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04" w:rsidRDefault="00234C04" w:rsidP="00234C04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17422F" wp14:editId="7952F23E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234C04" w:rsidRPr="0012630E" w:rsidRDefault="00234C04" w:rsidP="00234C04">
      <w:pPr>
        <w:jc w:val="center"/>
        <w:rPr>
          <w:b/>
          <w:bCs/>
          <w:sz w:val="28"/>
          <w:szCs w:val="28"/>
          <w:u w:val="thick"/>
        </w:rPr>
      </w:pPr>
      <w:r w:rsidRPr="0012630E">
        <w:rPr>
          <w:b/>
          <w:bCs/>
          <w:sz w:val="28"/>
          <w:szCs w:val="28"/>
          <w:u w:val="thick"/>
        </w:rPr>
        <w:t>E- Support and Learning Material / Session 2020-2021</w:t>
      </w:r>
    </w:p>
    <w:p w:rsidR="00234C04" w:rsidRPr="00234C04" w:rsidRDefault="00234C04" w:rsidP="00234C04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Pakistan Studies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9</w:t>
      </w:r>
    </w:p>
    <w:p w:rsidR="00234C04" w:rsidRDefault="00234C04" w:rsidP="00234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Ideological Basis of Pakistan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Worksheet – 1                 Pg. 1 - 5</w:t>
      </w:r>
      <w:r>
        <w:rPr>
          <w:b/>
          <w:bCs/>
          <w:sz w:val="28"/>
          <w:szCs w:val="28"/>
        </w:rPr>
        <w:t xml:space="preserve"> </w:t>
      </w:r>
    </w:p>
    <w:p w:rsidR="00234C04" w:rsidRDefault="00234C04" w:rsidP="00234C04">
      <w:pPr>
        <w:rPr>
          <w:b/>
          <w:bCs/>
          <w:sz w:val="28"/>
          <w:szCs w:val="28"/>
        </w:rPr>
      </w:pPr>
    </w:p>
    <w:p w:rsidR="00234C04" w:rsidRDefault="00234C04" w:rsidP="00234C04">
      <w:pPr>
        <w:jc w:val="center"/>
        <w:rPr>
          <w:b/>
          <w:bCs/>
          <w:sz w:val="28"/>
          <w:szCs w:val="28"/>
          <w:u w:val="thick"/>
        </w:rPr>
      </w:pPr>
      <w:r w:rsidRPr="00234C04">
        <w:rPr>
          <w:b/>
          <w:bCs/>
          <w:sz w:val="28"/>
          <w:szCs w:val="28"/>
          <w:u w:val="thick"/>
        </w:rPr>
        <w:t>TIC -TAC- TOE</w:t>
      </w:r>
    </w:p>
    <w:p w:rsidR="00BD232D" w:rsidRDefault="00BD232D" w:rsidP="00BD232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Read Pages 1 – 5 and do the following activity:</w:t>
      </w:r>
    </w:p>
    <w:p w:rsidR="00234C04" w:rsidRDefault="00234C04" w:rsidP="00234C0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Choose any 3 questions : Horizontally , Vertically or Diagonally and answer them:</w:t>
      </w:r>
    </w:p>
    <w:tbl>
      <w:tblPr>
        <w:tblStyle w:val="TableGrid"/>
        <w:tblpPr w:leftFromText="180" w:rightFromText="180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234C04" w:rsidTr="00BD232D">
        <w:trPr>
          <w:trHeight w:val="2330"/>
        </w:trPr>
        <w:tc>
          <w:tcPr>
            <w:tcW w:w="3006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Define Ideology.</w:t>
            </w:r>
          </w:p>
        </w:tc>
        <w:tc>
          <w:tcPr>
            <w:tcW w:w="3006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Enlist the basis of the ideology of Pakistan.</w:t>
            </w:r>
          </w:p>
        </w:tc>
        <w:tc>
          <w:tcPr>
            <w:tcW w:w="3007" w:type="dxa"/>
          </w:tcPr>
          <w:p w:rsidR="00234C04" w:rsidRPr="00BD232D" w:rsidRDefault="00BD232D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Explain any 2 </w:t>
            </w:r>
            <w:proofErr w:type="spellStart"/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asources</w:t>
            </w:r>
            <w:proofErr w:type="spellEnd"/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 of ideology.</w:t>
            </w:r>
          </w:p>
          <w:p w:rsidR="00BD232D" w:rsidRPr="00BD232D" w:rsidRDefault="00BD232D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</w:tc>
      </w:tr>
      <w:tr w:rsidR="00234C04" w:rsidTr="00BD232D">
        <w:trPr>
          <w:trHeight w:val="2150"/>
        </w:trPr>
        <w:tc>
          <w:tcPr>
            <w:tcW w:w="3006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Write a brief note on Beliefs and Prayers.</w:t>
            </w:r>
          </w:p>
        </w:tc>
        <w:tc>
          <w:tcPr>
            <w:tcW w:w="3006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Enlist the sources of ideology.</w:t>
            </w:r>
          </w:p>
        </w:tc>
        <w:tc>
          <w:tcPr>
            <w:tcW w:w="3007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What is meant by </w:t>
            </w:r>
            <w:proofErr w:type="spellStart"/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Touheed</w:t>
            </w:r>
            <w:proofErr w:type="spellEnd"/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?</w:t>
            </w:r>
          </w:p>
        </w:tc>
      </w:tr>
      <w:tr w:rsidR="00234C04" w:rsidTr="00BD232D">
        <w:trPr>
          <w:trHeight w:val="2510"/>
        </w:trPr>
        <w:tc>
          <w:tcPr>
            <w:tcW w:w="3006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What is meant by </w:t>
            </w:r>
            <w:r w:rsidR="00BD232D"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Faith in Prophethood?</w:t>
            </w:r>
          </w:p>
        </w:tc>
        <w:tc>
          <w:tcPr>
            <w:tcW w:w="3006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Define the ideology of Pakistan.</w:t>
            </w:r>
          </w:p>
        </w:tc>
        <w:tc>
          <w:tcPr>
            <w:tcW w:w="3007" w:type="dxa"/>
          </w:tcPr>
          <w:p w:rsidR="00234C04" w:rsidRPr="00BD232D" w:rsidRDefault="00234C04" w:rsidP="00BD232D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BD232D">
              <w:rPr>
                <w:b/>
                <w:bCs/>
                <w:color w:val="FF0000"/>
                <w:sz w:val="32"/>
                <w:szCs w:val="32"/>
                <w:highlight w:val="yellow"/>
              </w:rPr>
              <w:t>What is the significance of ideology?</w:t>
            </w:r>
          </w:p>
        </w:tc>
      </w:tr>
    </w:tbl>
    <w:p w:rsidR="00234C04" w:rsidRPr="00234C04" w:rsidRDefault="00234C04" w:rsidP="00234C04">
      <w:pPr>
        <w:rPr>
          <w:b/>
          <w:bCs/>
          <w:sz w:val="28"/>
          <w:szCs w:val="28"/>
          <w:u w:val="thick"/>
        </w:rPr>
      </w:pPr>
      <w:bookmarkStart w:id="0" w:name="_GoBack"/>
      <w:bookmarkEnd w:id="0"/>
    </w:p>
    <w:p w:rsidR="00234C04" w:rsidRDefault="00234C04" w:rsidP="00234C04">
      <w:pPr>
        <w:rPr>
          <w:b/>
          <w:bCs/>
          <w:sz w:val="28"/>
          <w:szCs w:val="28"/>
        </w:rPr>
      </w:pPr>
    </w:p>
    <w:p w:rsidR="00234C04" w:rsidRDefault="00234C04" w:rsidP="00BD23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D232D">
        <w:rPr>
          <w:b/>
          <w:bCs/>
          <w:sz w:val="28"/>
          <w:szCs w:val="28"/>
        </w:rPr>
        <w:t xml:space="preserve">Homework:  (Refer Notes) Learn Short Questions </w:t>
      </w:r>
      <w:r>
        <w:rPr>
          <w:b/>
          <w:bCs/>
          <w:sz w:val="28"/>
          <w:szCs w:val="28"/>
        </w:rPr>
        <w:t xml:space="preserve">  </w:t>
      </w:r>
      <w:r w:rsidR="00BD232D">
        <w:rPr>
          <w:b/>
          <w:bCs/>
          <w:sz w:val="28"/>
          <w:szCs w:val="28"/>
        </w:rPr>
        <w:t xml:space="preserve"> 1 , 2 , 3 , 4  &amp; 12  and write them in your notebooks.</w:t>
      </w: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</w:t>
      </w:r>
    </w:p>
    <w:p w:rsidR="00234C04" w:rsidRDefault="00234C04" w:rsidP="00234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6A378C" w:rsidRDefault="006A378C"/>
    <w:sectPr w:rsidR="006A378C" w:rsidSect="00234C04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04"/>
    <w:rsid w:val="00234C04"/>
    <w:rsid w:val="006A378C"/>
    <w:rsid w:val="00BD232D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3A8E"/>
  <w15:chartTrackingRefBased/>
  <w15:docId w15:val="{FACB0C3E-24A0-4635-8768-D780064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4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2020-04-08T06:35:00Z</dcterms:created>
  <dcterms:modified xsi:type="dcterms:W3CDTF">2020-04-08T06:53:00Z</dcterms:modified>
</cp:coreProperties>
</file>