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61" w:rsidRPr="004A0A2F" w:rsidRDefault="00DF1C61" w:rsidP="00DF1C61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5692140</wp:posOffset>
            </wp:positionH>
            <wp:positionV relativeFrom="margin">
              <wp:posOffset>50165</wp:posOffset>
            </wp:positionV>
            <wp:extent cx="548005" cy="527685"/>
            <wp:effectExtent l="19050" t="0" r="4445" b="0"/>
            <wp:wrapSquare wrapText="bothSides"/>
            <wp:docPr id="6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پاکستان سکول</w:t>
      </w:r>
      <w:r w:rsidRPr="00CE7F49"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 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DF1C61" w:rsidRPr="004A0A2F" w:rsidRDefault="00DF1C61" w:rsidP="00DF1C61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DF1C61" w:rsidRPr="008850C6" w:rsidTr="00036E46">
        <w:trPr>
          <w:trHeight w:val="712"/>
        </w:trPr>
        <w:tc>
          <w:tcPr>
            <w:tcW w:w="3143" w:type="dxa"/>
            <w:vAlign w:val="center"/>
          </w:tcPr>
          <w:p w:rsidR="00DF1C61" w:rsidRPr="008850C6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DF1C61" w:rsidRPr="008850C6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DF1C61" w:rsidRPr="008850C6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DF1C61" w:rsidRPr="004A0A2F" w:rsidTr="00036E46">
        <w:trPr>
          <w:trHeight w:val="722"/>
        </w:trPr>
        <w:tc>
          <w:tcPr>
            <w:tcW w:w="3143" w:type="dxa"/>
            <w:vAlign w:val="center"/>
          </w:tcPr>
          <w:p w:rsidR="00DF1C61" w:rsidRPr="004A0A2F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:خطوط کی پہچان</w:t>
            </w:r>
          </w:p>
        </w:tc>
        <w:tc>
          <w:tcPr>
            <w:tcW w:w="3190" w:type="dxa"/>
            <w:vAlign w:val="center"/>
          </w:tcPr>
          <w:p w:rsidR="00DF1C61" w:rsidRPr="004A0A2F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صفحہ نمب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ر</w:t>
            </w:r>
          </w:p>
        </w:tc>
        <w:tc>
          <w:tcPr>
            <w:tcW w:w="3243" w:type="dxa"/>
            <w:vAlign w:val="center"/>
          </w:tcPr>
          <w:p w:rsidR="00DF1C61" w:rsidRPr="004A0A2F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DF1C61" w:rsidRPr="00B0694C" w:rsidRDefault="00DF1C61" w:rsidP="00DF1C61">
      <w:pPr>
        <w:pStyle w:val="NoSpacing"/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t>نقطہ اور خطوط کی پہچان (زبانی)</w:t>
      </w:r>
    </w:p>
    <w:p w:rsidR="00DF1C61" w:rsidRPr="00B0694C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lang w:bidi="ur-PK"/>
        </w:rPr>
      </w:pPr>
      <w:r>
        <w:rPr>
          <w:rFonts w:ascii="Jameel Noori Nastaleeq" w:hAnsi="Jameel Noori Nastaleeq" w:cs="Jameel Noori Nastaleeq"/>
          <w:sz w:val="56"/>
          <w:szCs w:val="56"/>
          <w:lang w:bidi="ur-PK"/>
        </w:rPr>
        <w:t xml:space="preserve">.      </w:t>
      </w: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t xml:space="preserve"> </w:t>
      </w:r>
      <w:r w:rsidRPr="00B0694C">
        <w:rPr>
          <w:rFonts w:ascii="Jameel Noori Nastaleeq" w:hAnsi="Jameel Noori Nastaleeq" w:cs="Jameel Noori Nastaleeq"/>
          <w:sz w:val="96"/>
          <w:szCs w:val="96"/>
          <w:rtl/>
          <w:lang w:bidi="ur-PK"/>
        </w:rPr>
        <w:t>نقطہ</w:t>
      </w:r>
    </w:p>
    <w:p w:rsidR="00DF1C61" w:rsidRPr="00B0694C" w:rsidRDefault="00DF1C61" w:rsidP="00DF1C61">
      <w:pPr>
        <w:jc w:val="right"/>
        <w:rPr>
          <w:rFonts w:ascii="Jameel Noori Nastaleeq" w:hAnsi="Jameel Noori Nastaleeq" w:cs="Jameel Noori Nastaleeq"/>
          <w:sz w:val="72"/>
          <w:szCs w:val="72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72"/>
          <w:szCs w:val="7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6.1pt;margin-top:7.95pt;width:0;height:45.65pt;z-index:251660288" o:connectortype="straight"/>
        </w:pict>
      </w:r>
      <w:r w:rsidRPr="00B0694C">
        <w:rPr>
          <w:rFonts w:ascii="Jameel Noori Nastaleeq" w:hAnsi="Jameel Noori Nastaleeq" w:cs="Jameel Noori Nastaleeq"/>
          <w:sz w:val="72"/>
          <w:szCs w:val="72"/>
          <w:rtl/>
          <w:lang w:bidi="ur-PK"/>
        </w:rPr>
        <w:t>عمودی خط</w:t>
      </w:r>
      <w:r>
        <w:rPr>
          <w:rFonts w:ascii="Jameel Noori Nastaleeq" w:hAnsi="Jameel Noori Nastaleeq" w:cs="Jameel Noori Nastaleeq" w:hint="cs"/>
          <w:sz w:val="72"/>
          <w:szCs w:val="72"/>
          <w:rtl/>
          <w:lang w:bidi="ur-PK"/>
        </w:rPr>
        <w:t xml:space="preserve"> </w:t>
      </w:r>
    </w:p>
    <w:p w:rsidR="00DF1C61" w:rsidRPr="00B0694C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56"/>
          <w:szCs w:val="56"/>
          <w:rtl/>
        </w:rPr>
        <w:pict>
          <v:shape id="_x0000_s1027" type="#_x0000_t32" style="position:absolute;left:0;text-align:left;margin-left:344.3pt;margin-top:21.6pt;width:51.7pt;height:0;z-index:251661312" o:connectortype="straight"/>
        </w:pict>
      </w: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t>افقی خط</w:t>
      </w:r>
    </w:p>
    <w:p w:rsidR="00DF1C61" w:rsidRPr="00B0694C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56"/>
          <w:szCs w:val="56"/>
          <w:rtl/>
        </w:rPr>
        <w:pict>
          <v:shape id="_x0000_s1028" type="#_x0000_t32" style="position:absolute;left:0;text-align:left;margin-left:371.15pt;margin-top:6.75pt;width:47.15pt;height:29.4pt;flip:x;z-index:251662336" o:connectortype="straight"/>
        </w:pict>
      </w: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t>ترچھا</w:t>
      </w:r>
    </w:p>
    <w:p w:rsidR="00DF1C61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56"/>
          <w:szCs w:val="56"/>
          <w:rtl/>
        </w:rPr>
        <w:pict>
          <v:oval id="_x0000_s1029" style="position:absolute;left:0;text-align:left;margin-left:356.95pt;margin-top:.5pt;width:36.5pt;height:37.05pt;z-index:251663360"/>
        </w:pict>
      </w: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t>دائرہ</w:t>
      </w:r>
    </w:p>
    <w:p w:rsidR="00DF1C61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</w:p>
    <w:p w:rsidR="00DF1C61" w:rsidRDefault="00DF1C61" w:rsidP="00DF1C61">
      <w:pPr>
        <w:rPr>
          <w:rtl/>
          <w:lang w:bidi="ur-PK"/>
        </w:rPr>
      </w:pPr>
    </w:p>
    <w:p w:rsidR="00DF1C61" w:rsidRPr="004A0A2F" w:rsidRDefault="00DF1C61" w:rsidP="00DF1C61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5692140</wp:posOffset>
            </wp:positionH>
            <wp:positionV relativeFrom="margin">
              <wp:posOffset>50165</wp:posOffset>
            </wp:positionV>
            <wp:extent cx="548005" cy="527685"/>
            <wp:effectExtent l="19050" t="0" r="4445" b="0"/>
            <wp:wrapSquare wrapText="bothSides"/>
            <wp:docPr id="3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پاکستان سکول</w:t>
      </w:r>
      <w:r w:rsidRPr="00CE7F49"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 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DF1C61" w:rsidRPr="004A0A2F" w:rsidRDefault="00DF1C61" w:rsidP="00DF1C61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DF1C61" w:rsidRPr="008850C6" w:rsidTr="00036E46">
        <w:trPr>
          <w:trHeight w:val="712"/>
        </w:trPr>
        <w:tc>
          <w:tcPr>
            <w:tcW w:w="3143" w:type="dxa"/>
            <w:vAlign w:val="center"/>
          </w:tcPr>
          <w:p w:rsidR="00DF1C61" w:rsidRPr="008850C6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DF1C61" w:rsidRPr="008850C6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DF1C61" w:rsidRPr="008850C6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DF1C61" w:rsidRPr="004A0A2F" w:rsidTr="00036E46">
        <w:trPr>
          <w:trHeight w:val="722"/>
        </w:trPr>
        <w:tc>
          <w:tcPr>
            <w:tcW w:w="3143" w:type="dxa"/>
            <w:vAlign w:val="center"/>
          </w:tcPr>
          <w:p w:rsidR="00DF1C61" w:rsidRPr="004A0A2F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:خطوط کی پہچان</w:t>
            </w:r>
          </w:p>
        </w:tc>
        <w:tc>
          <w:tcPr>
            <w:tcW w:w="3190" w:type="dxa"/>
            <w:vAlign w:val="center"/>
          </w:tcPr>
          <w:p w:rsidR="00DF1C61" w:rsidRPr="004A0A2F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صفحہ نمب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ر</w:t>
            </w:r>
          </w:p>
        </w:tc>
        <w:tc>
          <w:tcPr>
            <w:tcW w:w="3243" w:type="dxa"/>
            <w:vAlign w:val="center"/>
          </w:tcPr>
          <w:p w:rsidR="00DF1C61" w:rsidRPr="004A0A2F" w:rsidRDefault="00DF1C61" w:rsidP="00036E46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DF1C61" w:rsidRDefault="00DF1C61" w:rsidP="00DF1C61">
      <w:pPr>
        <w:jc w:val="right"/>
        <w:rPr>
          <w:rFonts w:ascii="Jameel Noori Nastaleeq" w:hAnsi="Jameel Noori Nastaleeq" w:cs="Jameel Noori Nastaleeq"/>
          <w:sz w:val="48"/>
          <w:szCs w:val="48"/>
          <w:rtl/>
          <w:lang w:bidi="ur-PK"/>
        </w:rPr>
      </w:pP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>نقطوں کی مشق کریں:</w:t>
      </w:r>
    </w:p>
    <w:p w:rsidR="00DF1C61" w:rsidRPr="009F1031" w:rsidRDefault="00DF1C61" w:rsidP="00DF1C61">
      <w:pPr>
        <w:jc w:val="right"/>
        <w:rPr>
          <w:rFonts w:ascii="Jameel Noori Nastaleeq" w:hAnsi="Jameel Noori Nastaleeq" w:cs="Jameel Noori Nastaleeq"/>
          <w:sz w:val="48"/>
          <w:szCs w:val="48"/>
          <w:rtl/>
          <w:lang w:bidi="ur-PK"/>
        </w:rPr>
      </w:pPr>
      <w:r w:rsidRPr="00B0694C">
        <w:rPr>
          <w:rFonts w:ascii="Jameel Noori Nastaleeq" w:hAnsi="Jameel Noori Nastaleeq" w:cs="Jameel Noori Nastaleeq" w:hint="cs"/>
          <w:noProof/>
          <w:sz w:val="48"/>
          <w:szCs w:val="48"/>
        </w:rPr>
        <w:drawing>
          <wp:inline distT="0" distB="0" distL="0" distR="0">
            <wp:extent cx="798759" cy="798759"/>
            <wp:effectExtent l="19050" t="0" r="1341" b="0"/>
            <wp:docPr id="10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024" cy="79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 xml:space="preserve">               </w:t>
      </w:r>
      <w:r w:rsidRPr="00B0694C">
        <w:rPr>
          <w:rFonts w:ascii="Jameel Noori Nastaleeq" w:hAnsi="Jameel Noori Nastaleeq" w:cs="Jameel Noori Nastaleeq" w:hint="cs"/>
          <w:noProof/>
          <w:sz w:val="48"/>
          <w:szCs w:val="48"/>
        </w:rPr>
        <w:drawing>
          <wp:inline distT="0" distB="0" distL="0" distR="0">
            <wp:extent cx="1333232" cy="1333232"/>
            <wp:effectExtent l="19050" t="0" r="268" b="0"/>
            <wp:docPr id="9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74" cy="133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 xml:space="preserve">   </w:t>
      </w:r>
      <w:r>
        <w:rPr>
          <w:rFonts w:ascii="Jameel Noori Nastaleeq" w:hAnsi="Jameel Noori Nastaleeq" w:cs="Jameel Noori Nastaleeq" w:hint="cs"/>
          <w:noProof/>
          <w:sz w:val="48"/>
          <w:szCs w:val="48"/>
          <w:rtl/>
        </w:rPr>
        <w:drawing>
          <wp:inline distT="0" distB="0" distL="0" distR="0">
            <wp:extent cx="1004552" cy="1004552"/>
            <wp:effectExtent l="19050" t="0" r="5098" b="0"/>
            <wp:docPr id="8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00" cy="10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 xml:space="preserve">                  </w:t>
      </w:r>
    </w:p>
    <w:p w:rsidR="00DF1C61" w:rsidRDefault="00DF1C61" w:rsidP="00DF1C61">
      <w:pPr>
        <w:jc w:val="right"/>
        <w:rPr>
          <w:rFonts w:ascii="Jameel Noori Nastaleeq" w:hAnsi="Jameel Noori Nastaleeq" w:cs="Jameel Noori Nastaleeq"/>
          <w:sz w:val="48"/>
          <w:szCs w:val="4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872453">
        <w:rPr>
          <w:rFonts w:ascii="Jameel Noori Nastaleeq" w:hAnsi="Jameel Noori Nastaleeq" w:cs="Jameel Noori Nastaleeq"/>
          <w:sz w:val="52"/>
          <w:szCs w:val="52"/>
          <w:rtl/>
          <w:lang w:bidi="ur-PK"/>
        </w:rPr>
        <w:t>عمودی خط</w:t>
      </w:r>
      <w:r w:rsidRPr="00872453">
        <w:rPr>
          <w:rFonts w:ascii="Jameel Noori Nastaleeq" w:hAnsi="Jameel Noori Nastaleeq" w:cs="Jameel Noori Nastaleeq" w:hint="cs"/>
          <w:sz w:val="52"/>
          <w:szCs w:val="52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>کی مشق کریں:</w:t>
      </w:r>
    </w:p>
    <w:p w:rsidR="00DF1C61" w:rsidRPr="00872453" w:rsidRDefault="00DF1C61" w:rsidP="00DF1C61">
      <w:pPr>
        <w:ind w:left="360"/>
        <w:jc w:val="right"/>
        <w:rPr>
          <w:rFonts w:ascii="Jameel Noori Nastaleeq" w:hAnsi="Jameel Noori Nastaleeq" w:cs="Jameel Noori Nastaleeq"/>
          <w:sz w:val="72"/>
          <w:szCs w:val="72"/>
          <w:rtl/>
          <w:lang w:bidi="ur-PK"/>
        </w:rPr>
      </w:pPr>
      <w:r>
        <w:rPr>
          <w:rFonts w:ascii="Jameel Noori Nastaleeq" w:hAnsi="Jameel Noori Nastaleeq" w:cs="Jameel Noori Nastaleeq" w:hint="cs"/>
          <w:sz w:val="72"/>
          <w:szCs w:val="72"/>
          <w:rtl/>
          <w:lang w:bidi="ur-PK"/>
        </w:rPr>
        <w:t xml:space="preserve"> </w:t>
      </w:r>
      <w:r>
        <w:rPr>
          <w:rFonts w:hint="cs"/>
          <w:noProof/>
          <w:rtl/>
        </w:rPr>
        <w:t xml:space="preserve">  </w:t>
      </w:r>
      <w:r w:rsidRPr="00872453">
        <w:rPr>
          <w:noProof/>
        </w:rPr>
        <w:drawing>
          <wp:inline distT="0" distB="0" distL="0" distR="0">
            <wp:extent cx="1210380" cy="151999"/>
            <wp:effectExtent l="0" t="533400" r="0" b="514751"/>
            <wp:docPr id="16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2134" cy="1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453">
        <w:rPr>
          <w:noProof/>
        </w:rPr>
        <w:drawing>
          <wp:inline distT="0" distB="0" distL="0" distR="0">
            <wp:extent cx="1210380" cy="151999"/>
            <wp:effectExtent l="0" t="533400" r="0" b="514751"/>
            <wp:docPr id="19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2134" cy="1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72"/>
          <w:szCs w:val="72"/>
          <w:rtl/>
          <w:lang w:bidi="ur-PK"/>
        </w:rPr>
        <w:t xml:space="preserve">    </w:t>
      </w:r>
      <w:r>
        <w:rPr>
          <w:rFonts w:hint="cs"/>
          <w:noProof/>
          <w:rtl/>
        </w:rPr>
        <w:t xml:space="preserve">   </w:t>
      </w:r>
      <w:r w:rsidRPr="00872453">
        <w:rPr>
          <w:noProof/>
        </w:rPr>
        <w:drawing>
          <wp:inline distT="0" distB="0" distL="0" distR="0">
            <wp:extent cx="1210380" cy="151999"/>
            <wp:effectExtent l="0" t="533400" r="0" b="514751"/>
            <wp:docPr id="18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2134" cy="1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453">
        <w:rPr>
          <w:noProof/>
        </w:rPr>
        <w:drawing>
          <wp:inline distT="0" distB="0" distL="0" distR="0">
            <wp:extent cx="1257830" cy="157959"/>
            <wp:effectExtent l="0" t="552450" r="0" b="527841"/>
            <wp:docPr id="15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C61" w:rsidRDefault="00DF1C61" w:rsidP="00DF1C61">
      <w:pPr>
        <w:rPr>
          <w:rtl/>
          <w:lang w:bidi="ur-PK"/>
        </w:rPr>
      </w:pPr>
    </w:p>
    <w:p w:rsidR="00DF1C61" w:rsidRDefault="00DF1C61" w:rsidP="00DF1C61">
      <w:pPr>
        <w:jc w:val="right"/>
        <w:rPr>
          <w:rFonts w:ascii="Jameel Noori Nastaleeq" w:hAnsi="Jameel Noori Nastaleeq" w:cs="Jameel Noori Nastaleeq"/>
          <w:sz w:val="48"/>
          <w:szCs w:val="48"/>
          <w:rtl/>
          <w:lang w:bidi="ur-PK"/>
        </w:rPr>
      </w:pP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t>افقی خط</w:t>
      </w:r>
      <w:r w:rsidRPr="00872453"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>کی مشق کریں:-</w:t>
      </w:r>
    </w:p>
    <w:p w:rsidR="00DF1C61" w:rsidRPr="00DF1C61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19050" t="0" r="0" b="0"/>
            <wp:docPr id="24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56"/>
          <w:szCs w:val="56"/>
          <w:rtl/>
          <w:lang w:bidi="ur-PK"/>
        </w:rPr>
        <w:t xml:space="preserve">   </w:t>
      </w: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19050" t="0" r="0" b="0"/>
            <wp:docPr id="23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56"/>
          <w:szCs w:val="56"/>
          <w:rtl/>
          <w:lang w:bidi="ur-PK"/>
        </w:rPr>
        <w:t xml:space="preserve">   </w:t>
      </w: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19050" t="0" r="0" b="0"/>
            <wp:docPr id="22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56"/>
          <w:szCs w:val="56"/>
          <w:rtl/>
          <w:lang w:bidi="ur-PK"/>
        </w:rPr>
        <w:t xml:space="preserve">  </w:t>
      </w: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19050" t="0" r="0" b="0"/>
            <wp:docPr id="21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C61" w:rsidRDefault="00DF1C61" w:rsidP="00DF1C61">
      <w:pPr>
        <w:jc w:val="right"/>
        <w:rPr>
          <w:rFonts w:ascii="Jameel Noori Nastaleeq" w:hAnsi="Jameel Noori Nastaleeq" w:cs="Jameel Noori Nastaleeq"/>
          <w:sz w:val="48"/>
          <w:szCs w:val="48"/>
          <w:rtl/>
          <w:lang w:bidi="ur-PK"/>
        </w:rPr>
      </w:pP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lastRenderedPageBreak/>
        <w:t>ترچھا</w:t>
      </w:r>
      <w:r w:rsidRPr="00872453"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>کی مشق کریں:-</w:t>
      </w:r>
    </w:p>
    <w:p w:rsidR="00DF1C61" w:rsidRPr="00B0694C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0" t="228600" r="0" b="203991"/>
            <wp:docPr id="28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20291710"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56"/>
          <w:szCs w:val="56"/>
          <w:rtl/>
          <w:lang w:bidi="ur-PK"/>
        </w:rPr>
        <w:t xml:space="preserve">    </w:t>
      </w: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0" t="228600" r="0" b="203991"/>
            <wp:docPr id="27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20291710"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56"/>
          <w:szCs w:val="56"/>
          <w:rtl/>
          <w:lang w:bidi="ur-PK"/>
        </w:rPr>
        <w:t xml:space="preserve">   </w:t>
      </w: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0" t="228600" r="0" b="203991"/>
            <wp:docPr id="26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20291710"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56"/>
          <w:szCs w:val="56"/>
          <w:rtl/>
          <w:lang w:bidi="ur-PK"/>
        </w:rPr>
        <w:t xml:space="preserve">   </w:t>
      </w:r>
      <w:r w:rsidRPr="00872453">
        <w:rPr>
          <w:rFonts w:ascii="Jameel Noori Nastaleeq" w:hAnsi="Jameel Noori Nastaleeq" w:cs="Jameel Noori Nastaleeq"/>
          <w:noProof/>
          <w:sz w:val="56"/>
          <w:szCs w:val="56"/>
        </w:rPr>
        <w:drawing>
          <wp:inline distT="0" distB="0" distL="0" distR="0">
            <wp:extent cx="1257830" cy="157959"/>
            <wp:effectExtent l="0" t="228600" r="0" b="203991"/>
            <wp:docPr id="25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rcRect t="37237" r="4360" b="50751"/>
                    <a:stretch>
                      <a:fillRect/>
                    </a:stretch>
                  </pic:blipFill>
                  <pic:spPr>
                    <a:xfrm rot="20291710">
                      <a:off x="0" y="0"/>
                      <a:ext cx="1255942" cy="1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C61" w:rsidRDefault="00DF1C61" w:rsidP="00DF1C61">
      <w:pPr>
        <w:rPr>
          <w:rtl/>
          <w:lang w:bidi="ur-PK"/>
        </w:rPr>
      </w:pPr>
    </w:p>
    <w:p w:rsidR="00DF1C61" w:rsidRPr="00E07FFC" w:rsidRDefault="00DF1C61" w:rsidP="00DF1C61">
      <w:pPr>
        <w:rPr>
          <w:rtl/>
          <w:lang w:bidi="ur-PK"/>
        </w:rPr>
      </w:pPr>
      <w:r>
        <w:rPr>
          <w:rFonts w:hint="cs"/>
          <w:rtl/>
          <w:lang w:bidi="ur-PK"/>
        </w:rPr>
        <w:t xml:space="preserve"> </w:t>
      </w:r>
    </w:p>
    <w:p w:rsidR="00DF1C61" w:rsidRDefault="00DF1C61" w:rsidP="00DF1C61">
      <w:pPr>
        <w:jc w:val="right"/>
        <w:rPr>
          <w:rFonts w:ascii="Jameel Noori Nastaleeq" w:hAnsi="Jameel Noori Nastaleeq" w:cs="Jameel Noori Nastaleeq"/>
          <w:sz w:val="56"/>
          <w:szCs w:val="56"/>
          <w:rtl/>
          <w:lang w:bidi="ur-PK"/>
        </w:rPr>
      </w:pPr>
      <w:r w:rsidRPr="00B0694C">
        <w:rPr>
          <w:rFonts w:ascii="Jameel Noori Nastaleeq" w:hAnsi="Jameel Noori Nastaleeq" w:cs="Jameel Noori Nastaleeq"/>
          <w:sz w:val="56"/>
          <w:szCs w:val="56"/>
          <w:rtl/>
          <w:lang w:bidi="ur-PK"/>
        </w:rPr>
        <w:t>دائرہ</w:t>
      </w:r>
      <w:r w:rsidRPr="00E07FFC"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  <w:lang w:bidi="ur-PK"/>
        </w:rPr>
        <w:t>کی مشق کریں اور  رنگ بھریں:-</w:t>
      </w:r>
    </w:p>
    <w:p w:rsidR="00DF1C61" w:rsidRDefault="00DF1C61" w:rsidP="00DF1C61">
      <w:pPr>
        <w:jc w:val="right"/>
        <w:rPr>
          <w:rtl/>
          <w:lang w:bidi="ur-PK"/>
        </w:rPr>
      </w:pPr>
      <w:r w:rsidRPr="00E07FFC">
        <w:rPr>
          <w:rFonts w:hint="cs"/>
          <w:noProof/>
        </w:rPr>
        <w:drawing>
          <wp:inline distT="0" distB="0" distL="0" distR="0">
            <wp:extent cx="927547" cy="927547"/>
            <wp:effectExtent l="19050" t="0" r="5903" b="0"/>
            <wp:docPr id="29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855" cy="9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ur-PK"/>
        </w:rPr>
        <w:t xml:space="preserve">                       </w:t>
      </w:r>
      <w:r w:rsidRPr="00E07FFC">
        <w:rPr>
          <w:rFonts w:hint="cs"/>
          <w:noProof/>
        </w:rPr>
        <w:drawing>
          <wp:inline distT="0" distB="0" distL="0" distR="0">
            <wp:extent cx="862884" cy="862884"/>
            <wp:effectExtent l="19050" t="0" r="0" b="0"/>
            <wp:docPr id="30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170" cy="8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ur-PK"/>
        </w:rPr>
        <w:t xml:space="preserve">                        </w:t>
      </w:r>
      <w:r w:rsidRPr="00E07FFC">
        <w:rPr>
          <w:rFonts w:hint="cs"/>
          <w:noProof/>
        </w:rPr>
        <w:drawing>
          <wp:inline distT="0" distB="0" distL="0" distR="0">
            <wp:extent cx="1301035" cy="1301035"/>
            <wp:effectExtent l="19050" t="0" r="0" b="0"/>
            <wp:docPr id="31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66" cy="130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C61" w:rsidRDefault="00DF1C61" w:rsidP="00DF1C61">
      <w:pPr>
        <w:rPr>
          <w:rtl/>
          <w:lang w:bidi="ur-PK"/>
        </w:rPr>
      </w:pPr>
    </w:p>
    <w:p w:rsidR="00DF1C61" w:rsidRDefault="00DF1C61" w:rsidP="00DF1C61">
      <w:pPr>
        <w:jc w:val="right"/>
        <w:rPr>
          <w:rtl/>
          <w:lang w:bidi="ur-PK"/>
        </w:rPr>
      </w:pPr>
    </w:p>
    <w:p w:rsidR="00DF1C61" w:rsidRDefault="00DF1C61" w:rsidP="00DF1C61">
      <w:pPr>
        <w:jc w:val="right"/>
        <w:rPr>
          <w:rtl/>
          <w:lang w:bidi="ur-PK"/>
        </w:rPr>
      </w:pPr>
      <w:r w:rsidRPr="0064751C">
        <w:rPr>
          <w:rFonts w:hint="cs"/>
          <w:noProof/>
        </w:rPr>
        <w:drawing>
          <wp:inline distT="0" distB="0" distL="0" distR="0">
            <wp:extent cx="1697739" cy="1697739"/>
            <wp:effectExtent l="19050" t="0" r="0" b="0"/>
            <wp:docPr id="39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170" cy="170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ur-PK"/>
        </w:rPr>
        <w:t xml:space="preserve">                                        </w:t>
      </w:r>
      <w:r w:rsidRPr="0064751C">
        <w:rPr>
          <w:rFonts w:hint="cs"/>
          <w:noProof/>
        </w:rPr>
        <w:drawing>
          <wp:inline distT="0" distB="0" distL="0" distR="0">
            <wp:extent cx="1301035" cy="1301035"/>
            <wp:effectExtent l="19050" t="0" r="0" b="0"/>
            <wp:docPr id="36" name="Picture 7" descr="1524.Graphic2.png-68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.Graphic2.png-680x100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66" cy="130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ur-PK"/>
        </w:rPr>
        <w:t xml:space="preserve">                           </w:t>
      </w:r>
    </w:p>
    <w:p w:rsidR="00DF1C61" w:rsidRDefault="00DF1C61" w:rsidP="00DF1C61">
      <w:pPr>
        <w:jc w:val="right"/>
        <w:rPr>
          <w:rtl/>
          <w:lang w:bidi="ur-PK"/>
        </w:rPr>
      </w:pPr>
    </w:p>
    <w:p w:rsidR="00224CD7" w:rsidRDefault="00224CD7"/>
    <w:sectPr w:rsidR="00224CD7" w:rsidSect="00DF1C61"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C61"/>
    <w:rsid w:val="00224CD7"/>
    <w:rsid w:val="0061172C"/>
    <w:rsid w:val="006627AF"/>
    <w:rsid w:val="0072130C"/>
    <w:rsid w:val="00D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7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7A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27AF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39"/>
    <w:rsid w:val="00DF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2020-03-22T20:20:00Z</dcterms:created>
  <dcterms:modified xsi:type="dcterms:W3CDTF">2020-03-22T20:21:00Z</dcterms:modified>
</cp:coreProperties>
</file>