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1AE4" w:rsidRDefault="007C4BA8" w:rsidP="00921AE4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2DD7" wp14:editId="052E6EFF">
                <wp:simplePos x="0" y="0"/>
                <wp:positionH relativeFrom="column">
                  <wp:posOffset>-217805</wp:posOffset>
                </wp:positionH>
                <wp:positionV relativeFrom="paragraph">
                  <wp:posOffset>59055</wp:posOffset>
                </wp:positionV>
                <wp:extent cx="2318385" cy="1088390"/>
                <wp:effectExtent l="0" t="0" r="24765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108839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BA8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7C4BA8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استخراج المعاني و الظواهر و التراكيب </w:t>
                            </w:r>
                          </w:p>
                          <w:p w:rsidR="007C4BA8" w:rsidRPr="004E0B73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الواردة بالنص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17.15pt;margin-top:4.65pt;width:182.55pt;height:8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" fillcolor="#eeece1" strokecolor="#948a54" strokeweight="2pt">
                <v:textbox>
                  <w:txbxContent>
                    <w:p w:rsidR="007C4BA8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7C4BA8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استخراج المعاني و الظواهر و التراكيب </w:t>
                      </w:r>
                    </w:p>
                    <w:p w:rsidR="007C4BA8" w:rsidRPr="004E0B73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الواردة بالنص .</w:t>
                      </w:r>
                    </w:p>
                  </w:txbxContent>
                </v:textbox>
              </v:roundrect>
            </w:pict>
          </mc:Fallback>
        </mc:AlternateContent>
      </w:r>
      <w:r w:rsidR="00921AE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درس ( الوطن الصغير ) </w:t>
      </w:r>
    </w:p>
    <w:p w:rsidR="00921AE4" w:rsidRPr="00921AE4" w:rsidRDefault="00921AE4" w:rsidP="000124E5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نشاط </w:t>
      </w:r>
      <w:r w:rsidR="000124E5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( 1 ) : 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تدريبي </w:t>
      </w:r>
    </w:p>
    <w:p w:rsidR="002D7B70" w:rsidRDefault="00921AE4" w:rsidP="006A06C7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1- استخرج من الدرس ما يلي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21AE4" w:rsidRPr="00921AE4" w:rsidTr="00AD1A0B">
        <w:tc>
          <w:tcPr>
            <w:tcW w:w="2394" w:type="dxa"/>
          </w:tcPr>
          <w:p w:rsidR="00921AE4" w:rsidRPr="00921AE4" w:rsidRDefault="00921AE4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جمع :</w:t>
            </w:r>
          </w:p>
          <w:p w:rsidR="00921AE4" w:rsidRPr="00921AE4" w:rsidRDefault="00D56073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بلد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tabs>
                <w:tab w:val="left" w:pos="1766"/>
              </w:tabs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921AE4" w:rsidRPr="00921AE4" w:rsidRDefault="002F0FCB" w:rsidP="00921AE4">
            <w:pPr>
              <w:tabs>
                <w:tab w:val="left" w:pos="1766"/>
              </w:tabs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البيوت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عكس :</w:t>
            </w:r>
          </w:p>
          <w:p w:rsidR="00921AE4" w:rsidRPr="00921AE4" w:rsidRDefault="002F0FCB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قريبًا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921AE4" w:rsidRPr="00921AE4" w:rsidRDefault="00D56073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معالم</w:t>
            </w:r>
            <w:r w:rsidR="00921AE4"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921AE4" w:rsidRPr="00921AE4" w:rsidTr="00AD1A0B">
        <w:tc>
          <w:tcPr>
            <w:tcW w:w="2394" w:type="dxa"/>
          </w:tcPr>
          <w:p w:rsidR="00921AE4" w:rsidRPr="00921AE4" w:rsidRDefault="00921AE4" w:rsidP="00921AE4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left="121" w:right="162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36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tabs>
                <w:tab w:val="left" w:pos="1492"/>
              </w:tabs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21AE4" w:rsidRPr="00921AE4" w:rsidRDefault="00921AE4" w:rsidP="00921AE4">
            <w:pPr>
              <w:ind w:right="-450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</w:tbl>
    <w:p w:rsidR="00921AE4" w:rsidRPr="00921AE4" w:rsidRDefault="00921AE4" w:rsidP="00921AE4">
      <w:pPr>
        <w:ind w:right="-450"/>
        <w:rPr>
          <w:rFonts w:eastAsiaTheme="minorHAnsi"/>
          <w:b/>
          <w:bCs/>
          <w:sz w:val="16"/>
          <w:szCs w:val="16"/>
          <w:rtl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921AE4" w:rsidRPr="00921AE4" w:rsidTr="002F0FCB">
        <w:tc>
          <w:tcPr>
            <w:tcW w:w="2718" w:type="dxa"/>
          </w:tcPr>
          <w:p w:rsidR="00921AE4" w:rsidRPr="00921AE4" w:rsidRDefault="002F0FCB" w:rsidP="00921AE4">
            <w:pPr>
              <w:ind w:right="18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D56073" w:rsidRDefault="00C04752" w:rsidP="00D56073">
            <w:pPr>
              <w:tabs>
                <w:tab w:val="left" w:pos="1766"/>
                <w:tab w:val="left" w:pos="2166"/>
              </w:tabs>
              <w:jc w:val="center"/>
              <w:rPr>
                <w:rFonts w:eastAsiaTheme="minorHAnsi" w:hint="cs"/>
                <w:b/>
                <w:bCs/>
                <w:sz w:val="36"/>
                <w:szCs w:val="36"/>
                <w:rtl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كلمة </w:t>
            </w:r>
            <w:r w:rsidR="00D56073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بها مد</w:t>
            </w:r>
          </w:p>
          <w:p w:rsidR="00921AE4" w:rsidRPr="00921AE4" w:rsidRDefault="00D56073" w:rsidP="00D56073">
            <w:pPr>
              <w:tabs>
                <w:tab w:val="left" w:pos="1766"/>
                <w:tab w:val="left" w:pos="2166"/>
              </w:tabs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بالألف </w:t>
            </w:r>
            <w:r w:rsidR="00921AE4"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2394" w:type="dxa"/>
          </w:tcPr>
          <w:p w:rsidR="00921AE4" w:rsidRPr="00921AE4" w:rsidRDefault="00D56073" w:rsidP="00921AE4">
            <w:pPr>
              <w:ind w:right="126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كلمة آخرها تنوين بالكسر :</w:t>
            </w:r>
          </w:p>
        </w:tc>
        <w:tc>
          <w:tcPr>
            <w:tcW w:w="2052" w:type="dxa"/>
          </w:tcPr>
          <w:p w:rsidR="00921AE4" w:rsidRPr="00921AE4" w:rsidRDefault="00D56073" w:rsidP="00921AE4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كلمة آخرها </w:t>
            </w:r>
            <w:r w:rsidR="00921AE4"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</w:tc>
      </w:tr>
      <w:tr w:rsidR="00921AE4" w:rsidRPr="00921AE4" w:rsidTr="002F0FCB">
        <w:tc>
          <w:tcPr>
            <w:tcW w:w="2718" w:type="dxa"/>
          </w:tcPr>
          <w:p w:rsidR="00921AE4" w:rsidRPr="00921AE4" w:rsidRDefault="00921AE4" w:rsidP="00921AE4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left="121" w:right="162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36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921AE4" w:rsidRPr="00921AE4" w:rsidRDefault="00921AE4" w:rsidP="00921AE4">
            <w:pPr>
              <w:tabs>
                <w:tab w:val="left" w:pos="1492"/>
              </w:tabs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21AE4" w:rsidRPr="00921AE4" w:rsidRDefault="00921AE4" w:rsidP="00921AE4">
            <w:pPr>
              <w:ind w:right="-450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</w:tbl>
    <w:p w:rsidR="00921AE4" w:rsidRPr="00921AE4" w:rsidRDefault="00921AE4" w:rsidP="00921AE4">
      <w:pPr>
        <w:ind w:right="-450"/>
        <w:rPr>
          <w:rFonts w:eastAsiaTheme="minorHAnsi"/>
          <w:b/>
          <w:bCs/>
          <w:sz w:val="16"/>
          <w:szCs w:val="16"/>
          <w:rtl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921AE4" w:rsidRPr="00921AE4" w:rsidTr="00C04752">
        <w:tc>
          <w:tcPr>
            <w:tcW w:w="2556" w:type="dxa"/>
          </w:tcPr>
          <w:p w:rsidR="00921AE4" w:rsidRPr="00921AE4" w:rsidRDefault="00921AE4" w:rsidP="00921AE4">
            <w:pPr>
              <w:ind w:right="18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tabs>
                <w:tab w:val="left" w:pos="1766"/>
                <w:tab w:val="left" w:pos="2166"/>
              </w:tabs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126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كلمة تحتوي على شدة ( ّ )</w:t>
            </w:r>
          </w:p>
        </w:tc>
        <w:tc>
          <w:tcPr>
            <w:tcW w:w="2736" w:type="dxa"/>
          </w:tcPr>
          <w:p w:rsidR="00921AE4" w:rsidRPr="00921AE4" w:rsidRDefault="00921AE4" w:rsidP="00921AE4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كلمة تنتهي بالتاء المربوطة ( ة \ ـة ) : </w:t>
            </w:r>
          </w:p>
        </w:tc>
      </w:tr>
      <w:tr w:rsidR="00921AE4" w:rsidRPr="00921AE4" w:rsidTr="00C04752">
        <w:trPr>
          <w:trHeight w:val="557"/>
        </w:trPr>
        <w:tc>
          <w:tcPr>
            <w:tcW w:w="2556" w:type="dxa"/>
          </w:tcPr>
          <w:p w:rsidR="00921AE4" w:rsidRPr="00921AE4" w:rsidRDefault="00921AE4" w:rsidP="00921AE4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left="121" w:right="162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36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921AE4" w:rsidRPr="00921AE4" w:rsidRDefault="00921AE4" w:rsidP="00921AE4">
            <w:pPr>
              <w:tabs>
                <w:tab w:val="left" w:pos="1492"/>
              </w:tabs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21AE4" w:rsidRPr="00921AE4" w:rsidRDefault="00921AE4" w:rsidP="00921AE4">
            <w:pPr>
              <w:ind w:right="-450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</w:tbl>
    <w:p w:rsidR="00921AE4" w:rsidRDefault="00921AE4" w:rsidP="00921AE4">
      <w:pPr>
        <w:ind w:right="-450"/>
        <w:rPr>
          <w:rFonts w:eastAsiaTheme="minorHAnsi"/>
          <w:b/>
          <w:bCs/>
          <w:sz w:val="16"/>
          <w:szCs w:val="16"/>
          <w:rtl/>
        </w:rPr>
      </w:pPr>
    </w:p>
    <w:p w:rsidR="00C04752" w:rsidRPr="003A4EBF" w:rsidRDefault="00C04752" w:rsidP="003A4EBF">
      <w:pPr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 w:rsidRPr="003A4EBF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س2 : </w:t>
      </w:r>
      <w:r w:rsidR="003A4EBF" w:rsidRPr="003A4EBF">
        <w:rPr>
          <w:rFonts w:eastAsiaTheme="minorHAnsi" w:hint="cs"/>
          <w:b/>
          <w:bCs/>
          <w:sz w:val="36"/>
          <w:szCs w:val="36"/>
          <w:u w:val="single"/>
          <w:rtl/>
        </w:rPr>
        <w:t>استخرج من الفقرة التالية الأسماء التي تدل على جمع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A4EBF" w:rsidTr="003A4EBF">
        <w:tc>
          <w:tcPr>
            <w:tcW w:w="10296" w:type="dxa"/>
          </w:tcPr>
          <w:p w:rsidR="00D56073" w:rsidRPr="003A4EBF" w:rsidRDefault="00D56073" w:rsidP="00D56073">
            <w:pPr>
              <w:jc w:val="right"/>
              <w:rPr>
                <w:rFonts w:eastAsiaTheme="minorHAnsi"/>
                <w:sz w:val="36"/>
                <w:szCs w:val="36"/>
              </w:rPr>
            </w:pPr>
            <w:r>
              <w:rPr>
                <w:rFonts w:eastAsiaTheme="minorHAnsi" w:hint="cs"/>
                <w:sz w:val="36"/>
                <w:szCs w:val="36"/>
                <w:rtl/>
              </w:rPr>
              <w:t xml:space="preserve">      </w:t>
            </w:r>
            <w:bookmarkStart w:id="0" w:name="_GoBack"/>
            <w:bookmarkEnd w:id="0"/>
            <w:r>
              <w:rPr>
                <w:rFonts w:eastAsiaTheme="minorHAnsi" w:hint="cs"/>
                <w:sz w:val="36"/>
                <w:szCs w:val="36"/>
                <w:rtl/>
              </w:rPr>
              <w:t xml:space="preserve"> الرسم هواية ليلى المفضلة ، فهي تقضي أوقات فراغها في ممارسة هذه الهواية ، فترسم بالقلم أشياء كثيرة ، و تلونها بالريشة ، و تطلب أحيانًا من بعض رسومها أن تحقق لها أحلامها . </w:t>
            </w:r>
          </w:p>
        </w:tc>
      </w:tr>
    </w:tbl>
    <w:p w:rsidR="003A4EBF" w:rsidRPr="003A4EBF" w:rsidRDefault="003A4EBF" w:rsidP="003A4EBF">
      <w:pPr>
        <w:rPr>
          <w:rFonts w:eastAsiaTheme="minorHAnsi"/>
          <w:b/>
          <w:bCs/>
          <w:sz w:val="16"/>
          <w:szCs w:val="16"/>
          <w:rtl/>
        </w:rPr>
      </w:pPr>
    </w:p>
    <w:p w:rsidR="00D45082" w:rsidRPr="00C04752" w:rsidRDefault="00C04752" w:rsidP="003A4EBF">
      <w:pPr>
        <w:jc w:val="right"/>
        <w:rPr>
          <w:rFonts w:eastAsiaTheme="minorHAnsi"/>
          <w:sz w:val="36"/>
          <w:szCs w:val="36"/>
          <w:rtl/>
        </w:rPr>
      </w:pPr>
      <w:r>
        <w:rPr>
          <w:rFonts w:eastAsiaTheme="minorHAnsi" w:hint="cs"/>
          <w:sz w:val="36"/>
          <w:szCs w:val="36"/>
          <w:rtl/>
        </w:rPr>
        <w:t>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26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C04752" w:rsidRPr="00921AE4" w:rsidTr="00C04752">
        <w:tc>
          <w:tcPr>
            <w:tcW w:w="2037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C04752" w:rsidRPr="00921AE4" w:rsidRDefault="00C04752" w:rsidP="00C04752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C04752" w:rsidRPr="00921AE4" w:rsidRDefault="00C04752" w:rsidP="00C04752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C04752" w:rsidRPr="00921AE4" w:rsidRDefault="00C04752" w:rsidP="00C04752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C04752" w:rsidRPr="00921AE4" w:rsidTr="00C04752">
        <w:tc>
          <w:tcPr>
            <w:tcW w:w="2037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C04752" w:rsidRPr="00921AE4" w:rsidRDefault="00C04752" w:rsidP="00C04752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استخراج المعاني و الظواهر و التراكيب الجديدة الواردة بالدرس</w:t>
            </w:r>
          </w:p>
        </w:tc>
      </w:tr>
    </w:tbl>
    <w:p w:rsidR="00FE1079" w:rsidRPr="00C6432C" w:rsidRDefault="00FE1079" w:rsidP="00C04752">
      <w:pPr>
        <w:rPr>
          <w:sz w:val="48"/>
          <w:szCs w:val="48"/>
          <w:rtl/>
          <w:lang w:bidi="ar-EG"/>
        </w:rPr>
      </w:pPr>
    </w:p>
    <w:sectPr w:rsidR="00FE1079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E6" w:rsidRDefault="002352E6" w:rsidP="005235D4">
      <w:pPr>
        <w:spacing w:after="0" w:line="240" w:lineRule="auto"/>
      </w:pPr>
      <w:r>
        <w:separator/>
      </w:r>
    </w:p>
  </w:endnote>
  <w:endnote w:type="continuationSeparator" w:id="0">
    <w:p w:rsidR="002352E6" w:rsidRDefault="002352E6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E6" w:rsidRDefault="002352E6" w:rsidP="005235D4">
      <w:pPr>
        <w:spacing w:after="0" w:line="240" w:lineRule="auto"/>
      </w:pPr>
      <w:r>
        <w:separator/>
      </w:r>
    </w:p>
  </w:footnote>
  <w:footnote w:type="continuationSeparator" w:id="0">
    <w:p w:rsidR="002352E6" w:rsidRDefault="002352E6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204CF83" wp14:editId="2D99879E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F4869F" wp14:editId="40DD73E1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B34ACB" wp14:editId="1B490F3C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124E5"/>
    <w:rsid w:val="0009184D"/>
    <w:rsid w:val="00125D48"/>
    <w:rsid w:val="001A4EFE"/>
    <w:rsid w:val="001F13B3"/>
    <w:rsid w:val="002102BC"/>
    <w:rsid w:val="002352E6"/>
    <w:rsid w:val="00275877"/>
    <w:rsid w:val="002B2852"/>
    <w:rsid w:val="002D7B70"/>
    <w:rsid w:val="002F0FCB"/>
    <w:rsid w:val="00357000"/>
    <w:rsid w:val="00375377"/>
    <w:rsid w:val="003A4EBF"/>
    <w:rsid w:val="003C2415"/>
    <w:rsid w:val="003D79FC"/>
    <w:rsid w:val="00470878"/>
    <w:rsid w:val="005235D4"/>
    <w:rsid w:val="006A06C7"/>
    <w:rsid w:val="007240C7"/>
    <w:rsid w:val="007C4BA8"/>
    <w:rsid w:val="00892C13"/>
    <w:rsid w:val="008C2345"/>
    <w:rsid w:val="008D3D37"/>
    <w:rsid w:val="00921AE4"/>
    <w:rsid w:val="00C04752"/>
    <w:rsid w:val="00C6432C"/>
    <w:rsid w:val="00D45082"/>
    <w:rsid w:val="00D56073"/>
    <w:rsid w:val="00E730AC"/>
    <w:rsid w:val="00EE5C99"/>
    <w:rsid w:val="00F05D49"/>
    <w:rsid w:val="00F466E0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1417-24D0-45E2-8FFD-A68B045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3</cp:revision>
  <cp:lastPrinted>2019-09-10T12:58:00Z</cp:lastPrinted>
  <dcterms:created xsi:type="dcterms:W3CDTF">2020-03-30T10:12:00Z</dcterms:created>
  <dcterms:modified xsi:type="dcterms:W3CDTF">2020-03-30T11:16:00Z</dcterms:modified>
</cp:coreProperties>
</file>