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bookmarkStart w:id="0" w:name="_GoBack"/>
      <w:bookmarkEnd w:id="0"/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D04DFE" w:rsidRPr="00D04DFE" w:rsidRDefault="00D04DFE" w:rsidP="00E47FAD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E47FAD">
        <w:rPr>
          <w:b/>
          <w:bCs/>
          <w:sz w:val="28"/>
          <w:szCs w:val="28"/>
          <w:u w:val="thick"/>
        </w:rPr>
        <w:t>Math</w:t>
      </w:r>
      <w:r>
        <w:rPr>
          <w:b/>
          <w:bCs/>
          <w:sz w:val="28"/>
          <w:szCs w:val="28"/>
        </w:rPr>
        <w:t xml:space="preserve">                        </w:t>
      </w:r>
      <w:proofErr w:type="gramStart"/>
      <w:r w:rsidR="00E47FAD">
        <w:rPr>
          <w:b/>
          <w:bCs/>
          <w:sz w:val="28"/>
          <w:szCs w:val="28"/>
          <w:u w:val="thick"/>
        </w:rPr>
        <w:t>Grade :</w:t>
      </w:r>
      <w:proofErr w:type="gramEnd"/>
      <w:r w:rsidR="00E47FAD">
        <w:rPr>
          <w:b/>
          <w:bCs/>
          <w:sz w:val="28"/>
          <w:szCs w:val="28"/>
          <w:u w:val="thick"/>
        </w:rPr>
        <w:t xml:space="preserve"> 4</w:t>
      </w:r>
    </w:p>
    <w:p w:rsidR="007614D1" w:rsidRPr="00F404E6" w:rsidRDefault="007614D1" w:rsidP="007614D1">
      <w:pPr>
        <w:rPr>
          <w:b/>
          <w:bCs/>
          <w:sz w:val="28"/>
          <w:szCs w:val="28"/>
        </w:rPr>
      </w:pP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Numbers to 100 000</w:t>
      </w:r>
      <w:r>
        <w:rPr>
          <w:b/>
          <w:bCs/>
          <w:sz w:val="28"/>
          <w:szCs w:val="28"/>
        </w:rPr>
        <w:t xml:space="preserve">   </w:t>
      </w:r>
    </w:p>
    <w:p w:rsidR="005D1C0D" w:rsidRPr="005D1C0D" w:rsidRDefault="00F43246" w:rsidP="005D1C0D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Topic</w:t>
      </w:r>
      <w:r w:rsidR="007614D1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2:</w:t>
      </w:r>
      <w:r w:rsidR="005D1C0D" w:rsidRPr="000E40ED">
        <w:rPr>
          <w:b/>
          <w:bCs/>
          <w:color w:val="262626" w:themeColor="text1" w:themeTint="D9"/>
          <w:sz w:val="44"/>
          <w:szCs w:val="44"/>
          <w:u w:val="single"/>
          <w:lang w:val="en-GB"/>
        </w:rPr>
        <w:t xml:space="preserve"> </w:t>
      </w:r>
      <w:r w:rsidR="005D1C0D"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Factors </w:t>
      </w:r>
    </w:p>
    <w:p w:rsidR="005D1C0D" w:rsidRPr="005D1C0D" w:rsidRDefault="005D1C0D" w:rsidP="005D1C0D">
      <w:pPr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Definition</w:t>
      </w:r>
    </w:p>
    <w:p w:rsidR="005D1C0D" w:rsidRPr="005D1C0D" w:rsidRDefault="005D1C0D" w:rsidP="00F43246">
      <w:pPr>
        <w:rPr>
          <w:color w:val="262626" w:themeColor="text1" w:themeTint="D9"/>
          <w:sz w:val="28"/>
          <w:szCs w:val="28"/>
          <w:lang w:val="en-GB"/>
        </w:rPr>
      </w:pPr>
      <w:r w:rsidRPr="005D1C0D">
        <w:rPr>
          <w:color w:val="262626" w:themeColor="text1" w:themeTint="D9"/>
          <w:sz w:val="28"/>
          <w:szCs w:val="28"/>
          <w:lang w:val="en-GB"/>
        </w:rPr>
        <w:t xml:space="preserve">               To factor a number means to break it up into numbers that can be multiplied together to get original number.</w:t>
      </w:r>
    </w:p>
    <w:p w:rsidR="005D1C0D" w:rsidRPr="005D1C0D" w:rsidRDefault="00E21A48" w:rsidP="005D1C0D">
      <w:pPr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Q1</w:t>
      </w:r>
      <w:r w:rsidR="005D1C0D"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 Find the missing factors.</w:t>
      </w:r>
    </w:p>
    <w:p w:rsidR="005D1C0D" w:rsidRPr="005D1C0D" w:rsidRDefault="005D1C0D" w:rsidP="00E47FAD">
      <w:pPr>
        <w:rPr>
          <w:color w:val="262626" w:themeColor="text1" w:themeTint="D9"/>
          <w:sz w:val="28"/>
          <w:szCs w:val="28"/>
          <w:lang w:val="en-GB"/>
        </w:rPr>
      </w:pPr>
      <w:r w:rsidRPr="005D1C0D">
        <w:rPr>
          <w:color w:val="262626" w:themeColor="text1" w:themeTint="D9"/>
          <w:sz w:val="28"/>
          <w:szCs w:val="28"/>
          <w:lang w:val="en-GB"/>
        </w:rPr>
        <w:t xml:space="preserve">a. ____ x5=20  </w:t>
      </w:r>
      <w:r w:rsidRPr="005D1C0D">
        <w:rPr>
          <w:color w:val="262626" w:themeColor="text1" w:themeTint="D9"/>
          <w:sz w:val="28"/>
          <w:szCs w:val="28"/>
          <w:lang w:val="en-GB"/>
        </w:rPr>
        <w:tab/>
      </w:r>
      <w:r w:rsidRPr="005D1C0D">
        <w:rPr>
          <w:color w:val="262626" w:themeColor="text1" w:themeTint="D9"/>
          <w:sz w:val="28"/>
          <w:szCs w:val="28"/>
          <w:lang w:val="en-GB"/>
        </w:rPr>
        <w:tab/>
      </w:r>
      <w:r w:rsidRPr="005D1C0D">
        <w:rPr>
          <w:color w:val="262626" w:themeColor="text1" w:themeTint="D9"/>
          <w:sz w:val="28"/>
          <w:szCs w:val="28"/>
          <w:lang w:val="en-GB"/>
        </w:rPr>
        <w:tab/>
      </w:r>
      <w:r w:rsidRPr="005D1C0D">
        <w:rPr>
          <w:color w:val="262626" w:themeColor="text1" w:themeTint="D9"/>
          <w:sz w:val="28"/>
          <w:szCs w:val="28"/>
          <w:lang w:val="en-GB"/>
        </w:rPr>
        <w:tab/>
      </w:r>
    </w:p>
    <w:p w:rsidR="00E47FAD" w:rsidRDefault="00E47FAD" w:rsidP="00E47FAD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Q1 (B. Pg# 23)</w:t>
      </w:r>
    </w:p>
    <w:p w:rsidR="00E47FAD" w:rsidRDefault="00E47FAD" w:rsidP="00E47FAD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144145</wp:posOffset>
            </wp:positionV>
            <wp:extent cx="5448300" cy="5324475"/>
            <wp:effectExtent l="19050" t="0" r="0" b="0"/>
            <wp:wrapThrough wrapText="bothSides">
              <wp:wrapPolygon edited="0">
                <wp:start x="-76" y="0"/>
                <wp:lineTo x="-76" y="21561"/>
                <wp:lineTo x="21600" y="21561"/>
                <wp:lineTo x="21600" y="0"/>
                <wp:lineTo x="-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C0D" w:rsidRPr="005D1C0D" w:rsidRDefault="005D1C0D" w:rsidP="005D1C0D">
      <w:pPr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E47FA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5D1C0D" w:rsidRPr="005D1C0D" w:rsidRDefault="00E47FAD" w:rsidP="005D1C0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`</w:t>
      </w:r>
    </w:p>
    <w:p w:rsidR="00E47FAD" w:rsidRDefault="005D1C0D" w:rsidP="00E47FA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</w:t>
      </w:r>
    </w:p>
    <w:p w:rsidR="005D1C0D" w:rsidRPr="005D1C0D" w:rsidRDefault="005D1C0D" w:rsidP="00E47FAD">
      <w:pPr>
        <w:spacing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lastRenderedPageBreak/>
        <w:t xml:space="preserve">Q. </w:t>
      </w:r>
      <w:r w:rsidR="00E47FA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2 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Complete the table to find the factors of given numbers up to2o.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163"/>
      </w:tblGrid>
      <w:tr w:rsidR="005D1C0D" w:rsidRPr="005D1C0D" w:rsidTr="00E47FAD">
        <w:trPr>
          <w:trHeight w:val="1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Numbers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Factors</w:t>
            </w:r>
          </w:p>
        </w:tc>
      </w:tr>
      <w:tr w:rsidR="005D1C0D" w:rsidRPr="005D1C0D" w:rsidTr="00E47FAD">
        <w:trPr>
          <w:trHeight w:val="1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</w:t>
            </w:r>
          </w:p>
        </w:tc>
      </w:tr>
      <w:tr w:rsidR="005D1C0D" w:rsidRPr="005D1C0D" w:rsidTr="00E47FAD">
        <w:trPr>
          <w:trHeight w:val="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1,2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1,3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1,2,4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1,5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1,2,3,6</w:t>
            </w:r>
          </w:p>
        </w:tc>
      </w:tr>
      <w:tr w:rsidR="005D1C0D" w:rsidRPr="005D1C0D" w:rsidTr="00E47FAD">
        <w:trPr>
          <w:trHeight w:val="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1,7</w:t>
            </w:r>
          </w:p>
        </w:tc>
      </w:tr>
      <w:tr w:rsidR="005D1C0D" w:rsidRPr="005D1C0D" w:rsidTr="00E47FAD">
        <w:trPr>
          <w:trHeight w:val="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1,2.4,8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 xml:space="preserve">1,3,9         </w:t>
            </w:r>
          </w:p>
        </w:tc>
      </w:tr>
      <w:tr w:rsidR="005D1C0D" w:rsidRPr="005D1C0D" w:rsidTr="00E47FAD">
        <w:trPr>
          <w:trHeight w:val="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 xml:space="preserve"> 10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1,2,5.10</w:t>
            </w:r>
          </w:p>
        </w:tc>
      </w:tr>
      <w:tr w:rsidR="005D1C0D" w:rsidRPr="005D1C0D" w:rsidTr="00E47FAD">
        <w:trPr>
          <w:trHeight w:val="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D" w:rsidRPr="005D1C0D" w:rsidRDefault="005D1C0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  <w:r w:rsidRPr="005D1C0D"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  <w:t>1,11</w:t>
            </w:r>
          </w:p>
        </w:tc>
      </w:tr>
      <w:tr w:rsidR="00E47FAD" w:rsidRPr="005D1C0D" w:rsidTr="00E47FAD">
        <w:trPr>
          <w:trHeight w:val="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AD" w:rsidRPr="005D1C0D" w:rsidRDefault="00E47FA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AD" w:rsidRPr="005D1C0D" w:rsidRDefault="00E47FAD" w:rsidP="00A15598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  <w:u w:val="single"/>
                <w:lang w:val="en-GB"/>
              </w:rPr>
            </w:pPr>
          </w:p>
        </w:tc>
      </w:tr>
    </w:tbl>
    <w:p w:rsidR="00E47FAD" w:rsidRPr="00E21A48" w:rsidRDefault="00E47FAD" w:rsidP="00E47FAD">
      <w:pPr>
        <w:spacing w:after="240" w:line="240" w:lineRule="auto"/>
        <w:rPr>
          <w:b/>
          <w:bCs/>
          <w:color w:val="262626" w:themeColor="text1" w:themeTint="D9"/>
          <w:sz w:val="6"/>
          <w:szCs w:val="6"/>
          <w:u w:val="single"/>
          <w:lang w:val="en-GB"/>
        </w:rPr>
      </w:pPr>
    </w:p>
    <w:p w:rsidR="00E47FAD" w:rsidRPr="00E47FAD" w:rsidRDefault="00E47FAD" w:rsidP="00E47FAD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Q2 (B. Pg# 23)</w:t>
      </w:r>
    </w:p>
    <w:p w:rsidR="005D1C0D" w:rsidRPr="005D1C0D" w:rsidRDefault="005D1C0D" w:rsidP="00E47FAD">
      <w:p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Q</w:t>
      </w:r>
      <w:proofErr w:type="gramStart"/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</w:t>
      </w:r>
      <w:r w:rsidR="00E47FA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3</w:t>
      </w:r>
      <w:proofErr w:type="gramEnd"/>
      <w:r w:rsidR="00E47FA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(a)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  Find the common factors of the given numbers.</w:t>
      </w:r>
    </w:p>
    <w:p w:rsidR="005D1C0D" w:rsidRPr="005D1C0D" w:rsidRDefault="005D1C0D" w:rsidP="005D1C0D">
      <w:pPr>
        <w:pStyle w:val="ListParagraph"/>
        <w:numPr>
          <w:ilvl w:val="0"/>
          <w:numId w:val="1"/>
        </w:num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20,28</w:t>
      </w:r>
    </w:p>
    <w:p w:rsidR="005D1C0D" w:rsidRPr="00E47FAD" w:rsidRDefault="005D1C0D" w:rsidP="005D1C0D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 xml:space="preserve">Factors of 20= </w:t>
      </w:r>
      <w:proofErr w:type="gramStart"/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  ,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2</w:t>
      </w:r>
      <w:proofErr w:type="gramEnd"/>
      <w:r w:rsidRPr="00E47FAD">
        <w:rPr>
          <w:color w:val="262626" w:themeColor="text1" w:themeTint="D9"/>
          <w:sz w:val="28"/>
          <w:szCs w:val="28"/>
          <w:lang w:val="en-GB"/>
        </w:rPr>
        <w:t xml:space="preserve">   ,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4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   ,5   ,10    ,20.</w:t>
      </w:r>
    </w:p>
    <w:p w:rsidR="005D1C0D" w:rsidRPr="00E47FAD" w:rsidRDefault="005D1C0D" w:rsidP="005D1C0D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>Factors of 28=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1</w:t>
      </w:r>
      <w:proofErr w:type="gramStart"/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2</w:t>
      </w:r>
      <w:proofErr w:type="gramEnd"/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4,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  7,  14,  28.</w:t>
      </w:r>
    </w:p>
    <w:p w:rsidR="005D1C0D" w:rsidRPr="00E47FAD" w:rsidRDefault="005D1C0D" w:rsidP="005D1C0D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>Common factors of 20</w:t>
      </w:r>
      <w:proofErr w:type="gramStart"/>
      <w:r w:rsidRPr="00E47FAD">
        <w:rPr>
          <w:color w:val="262626" w:themeColor="text1" w:themeTint="D9"/>
          <w:sz w:val="28"/>
          <w:szCs w:val="28"/>
          <w:lang w:val="en-GB"/>
        </w:rPr>
        <w:t>,28</w:t>
      </w:r>
      <w:proofErr w:type="gramEnd"/>
      <w:r w:rsidRPr="00E47FAD">
        <w:rPr>
          <w:color w:val="262626" w:themeColor="text1" w:themeTint="D9"/>
          <w:sz w:val="28"/>
          <w:szCs w:val="28"/>
          <w:lang w:val="en-GB"/>
        </w:rPr>
        <w:t xml:space="preserve"> = 1 , 2 ,  4 .</w:t>
      </w:r>
      <w:proofErr w:type="spellStart"/>
      <w:r w:rsidRPr="00E47FAD">
        <w:rPr>
          <w:color w:val="262626" w:themeColor="text1" w:themeTint="D9"/>
          <w:sz w:val="28"/>
          <w:szCs w:val="28"/>
          <w:lang w:val="en-GB"/>
        </w:rPr>
        <w:t>Ans</w:t>
      </w:r>
      <w:proofErr w:type="spellEnd"/>
      <w:r w:rsidRPr="00E47FAD">
        <w:rPr>
          <w:color w:val="262626" w:themeColor="text1" w:themeTint="D9"/>
          <w:sz w:val="28"/>
          <w:szCs w:val="28"/>
          <w:lang w:val="en-GB"/>
        </w:rPr>
        <w:t xml:space="preserve"> </w:t>
      </w:r>
    </w:p>
    <w:p w:rsidR="005D1C0D" w:rsidRDefault="005D1C0D" w:rsidP="005D1C0D">
      <w:p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Q</w:t>
      </w:r>
      <w:proofErr w:type="gramStart"/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:3</w:t>
      </w:r>
      <w:proofErr w:type="gramEnd"/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</w:t>
      </w:r>
      <w:r w:rsidR="00E47FA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(b)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 Find the highest common factors (HCF)of the given numbers.</w:t>
      </w:r>
    </w:p>
    <w:p w:rsidR="00E47FAD" w:rsidRPr="005D1C0D" w:rsidRDefault="00E47FAD" w:rsidP="00E47FAD">
      <w:pPr>
        <w:pStyle w:val="ListParagraph"/>
        <w:numPr>
          <w:ilvl w:val="0"/>
          <w:numId w:val="2"/>
        </w:num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1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0,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1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8</w:t>
      </w:r>
    </w:p>
    <w:p w:rsidR="00E47FAD" w:rsidRPr="00E47FAD" w:rsidRDefault="00E47FAD" w:rsidP="00E47FAD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 xml:space="preserve">Factors of </w:t>
      </w:r>
      <w:r>
        <w:rPr>
          <w:color w:val="262626" w:themeColor="text1" w:themeTint="D9"/>
          <w:sz w:val="28"/>
          <w:szCs w:val="28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0= </w:t>
      </w:r>
      <w:proofErr w:type="gramStart"/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  ,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2</w:t>
      </w:r>
      <w:proofErr w:type="gramEnd"/>
      <w:r w:rsidRPr="00E47FAD">
        <w:rPr>
          <w:color w:val="262626" w:themeColor="text1" w:themeTint="D9"/>
          <w:sz w:val="28"/>
          <w:szCs w:val="28"/>
          <w:lang w:val="en-GB"/>
        </w:rPr>
        <w:t xml:space="preserve">   </w:t>
      </w:r>
      <w:r>
        <w:rPr>
          <w:color w:val="262626" w:themeColor="text1" w:themeTint="D9"/>
          <w:sz w:val="28"/>
          <w:szCs w:val="28"/>
          <w:lang w:val="en-GB"/>
        </w:rPr>
        <w:t xml:space="preserve">,5   ,10  </w:t>
      </w:r>
      <w:r w:rsidRPr="00E47FAD">
        <w:rPr>
          <w:color w:val="262626" w:themeColor="text1" w:themeTint="D9"/>
          <w:sz w:val="28"/>
          <w:szCs w:val="28"/>
          <w:lang w:val="en-GB"/>
        </w:rPr>
        <w:t>.</w:t>
      </w:r>
    </w:p>
    <w:p w:rsidR="00E47FAD" w:rsidRPr="00E47FAD" w:rsidRDefault="00E47FAD" w:rsidP="00E47FAD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 xml:space="preserve">Factors of </w:t>
      </w:r>
      <w:r>
        <w:rPr>
          <w:color w:val="262626" w:themeColor="text1" w:themeTint="D9"/>
          <w:sz w:val="28"/>
          <w:szCs w:val="28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>8=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1</w:t>
      </w:r>
      <w:proofErr w:type="gramStart"/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 w:rsidRPr="00E21A48">
        <w:rPr>
          <w:color w:val="262626" w:themeColor="text1" w:themeTint="D9"/>
          <w:sz w:val="28"/>
          <w:szCs w:val="28"/>
          <w:highlight w:val="cyan"/>
          <w:lang w:val="en-GB"/>
        </w:rPr>
        <w:t>2</w:t>
      </w:r>
      <w:proofErr w:type="gramEnd"/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>
        <w:rPr>
          <w:color w:val="262626" w:themeColor="text1" w:themeTint="D9"/>
          <w:sz w:val="28"/>
          <w:szCs w:val="28"/>
          <w:lang w:val="en-GB"/>
        </w:rPr>
        <w:t>3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>
        <w:rPr>
          <w:color w:val="262626" w:themeColor="text1" w:themeTint="D9"/>
          <w:sz w:val="28"/>
          <w:szCs w:val="28"/>
          <w:lang w:val="en-GB"/>
        </w:rPr>
        <w:t>6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>
        <w:rPr>
          <w:color w:val="262626" w:themeColor="text1" w:themeTint="D9"/>
          <w:sz w:val="28"/>
          <w:szCs w:val="28"/>
          <w:lang w:val="en-GB"/>
        </w:rPr>
        <w:t>9</w:t>
      </w:r>
      <w:r w:rsidRPr="00E47FAD">
        <w:rPr>
          <w:color w:val="262626" w:themeColor="text1" w:themeTint="D9"/>
          <w:sz w:val="28"/>
          <w:szCs w:val="28"/>
          <w:lang w:val="en-GB"/>
        </w:rPr>
        <w:t xml:space="preserve">,  </w:t>
      </w:r>
      <w:r>
        <w:rPr>
          <w:color w:val="262626" w:themeColor="text1" w:themeTint="D9"/>
          <w:sz w:val="28"/>
          <w:szCs w:val="28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>8.</w:t>
      </w:r>
    </w:p>
    <w:p w:rsidR="00E21A48" w:rsidRDefault="00E47FAD" w:rsidP="00E21A48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 xml:space="preserve">Common factors of </w:t>
      </w:r>
      <w:r w:rsidR="00E21A48">
        <w:rPr>
          <w:color w:val="262626" w:themeColor="text1" w:themeTint="D9"/>
          <w:sz w:val="28"/>
          <w:szCs w:val="28"/>
          <w:lang w:val="en-GB"/>
        </w:rPr>
        <w:t>1</w:t>
      </w:r>
      <w:r w:rsidRPr="00E47FAD">
        <w:rPr>
          <w:color w:val="262626" w:themeColor="text1" w:themeTint="D9"/>
          <w:sz w:val="28"/>
          <w:szCs w:val="28"/>
          <w:lang w:val="en-GB"/>
        </w:rPr>
        <w:t>0</w:t>
      </w:r>
      <w:proofErr w:type="gramStart"/>
      <w:r w:rsidRPr="00E47FAD">
        <w:rPr>
          <w:color w:val="262626" w:themeColor="text1" w:themeTint="D9"/>
          <w:sz w:val="28"/>
          <w:szCs w:val="28"/>
          <w:lang w:val="en-GB"/>
        </w:rPr>
        <w:t>,</w:t>
      </w:r>
      <w:r w:rsidR="00E21A48">
        <w:rPr>
          <w:color w:val="262626" w:themeColor="text1" w:themeTint="D9"/>
          <w:sz w:val="28"/>
          <w:szCs w:val="28"/>
          <w:lang w:val="en-GB"/>
        </w:rPr>
        <w:t>18</w:t>
      </w:r>
      <w:proofErr w:type="gramEnd"/>
      <w:r w:rsidR="00E21A48">
        <w:rPr>
          <w:color w:val="262626" w:themeColor="text1" w:themeTint="D9"/>
          <w:sz w:val="28"/>
          <w:szCs w:val="28"/>
          <w:lang w:val="en-GB"/>
        </w:rPr>
        <w:t xml:space="preserve"> = 1 , 2 .</w:t>
      </w:r>
    </w:p>
    <w:p w:rsidR="00E21A48" w:rsidRDefault="00E21A48" w:rsidP="00E21A48">
      <w:pPr>
        <w:pStyle w:val="ListParagraph"/>
        <w:spacing w:after="240" w:line="240" w:lineRule="auto"/>
        <w:ind w:left="1080"/>
        <w:jc w:val="both"/>
        <w:rPr>
          <w:color w:val="262626" w:themeColor="text1" w:themeTint="D9"/>
          <w:sz w:val="28"/>
          <w:szCs w:val="28"/>
          <w:lang w:val="en-GB"/>
        </w:rPr>
      </w:pPr>
      <w:r>
        <w:rPr>
          <w:color w:val="262626" w:themeColor="text1" w:themeTint="D9"/>
          <w:sz w:val="28"/>
          <w:szCs w:val="28"/>
          <w:lang w:val="en-GB"/>
        </w:rPr>
        <w:t xml:space="preserve">H.C.F = 2 </w:t>
      </w:r>
      <w:proofErr w:type="spellStart"/>
      <w:r>
        <w:rPr>
          <w:color w:val="262626" w:themeColor="text1" w:themeTint="D9"/>
          <w:sz w:val="28"/>
          <w:szCs w:val="28"/>
          <w:lang w:val="en-GB"/>
        </w:rPr>
        <w:t>Ans</w:t>
      </w:r>
      <w:proofErr w:type="spellEnd"/>
    </w:p>
    <w:p w:rsidR="00E21A48" w:rsidRPr="00E47FAD" w:rsidRDefault="00E47FAD" w:rsidP="00E21A48">
      <w:pPr>
        <w:pStyle w:val="ListParagraph"/>
        <w:spacing w:after="240" w:line="240" w:lineRule="auto"/>
        <w:ind w:left="1080"/>
        <w:rPr>
          <w:b/>
          <w:bCs/>
          <w:i/>
          <w:iCs/>
          <w:sz w:val="28"/>
          <w:szCs w:val="28"/>
          <w:lang w:val="en-GB"/>
        </w:rPr>
      </w:pPr>
      <w:r w:rsidRPr="00E47FAD">
        <w:rPr>
          <w:color w:val="262626" w:themeColor="text1" w:themeTint="D9"/>
          <w:sz w:val="28"/>
          <w:szCs w:val="28"/>
          <w:lang w:val="en-GB"/>
        </w:rPr>
        <w:t xml:space="preserve"> </w:t>
      </w:r>
      <w:r w:rsidR="00E21A48">
        <w:rPr>
          <w:b/>
          <w:bCs/>
          <w:i/>
          <w:iCs/>
          <w:sz w:val="28"/>
          <w:szCs w:val="28"/>
          <w:highlight w:val="lightGray"/>
          <w:lang w:val="en-GB"/>
        </w:rPr>
        <w:t>Practice: Q3 (B. Pg# 23)</w:t>
      </w:r>
    </w:p>
    <w:p w:rsidR="00F43246" w:rsidRPr="00F43246" w:rsidRDefault="00F43246" w:rsidP="00F4324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lastRenderedPageBreak/>
        <w:t>Topic 3:</w:t>
      </w:r>
      <w:r w:rsidRPr="003C6EA6">
        <w:rPr>
          <w:b/>
          <w:bCs/>
          <w:sz w:val="32"/>
          <w:szCs w:val="32"/>
          <w:u w:val="single"/>
        </w:rPr>
        <w:t xml:space="preserve"> </w:t>
      </w:r>
      <w:r w:rsidRPr="00F43246">
        <w:rPr>
          <w:b/>
          <w:bCs/>
          <w:sz w:val="28"/>
          <w:szCs w:val="28"/>
          <w:u w:val="single"/>
        </w:rPr>
        <w:t>Multiples</w:t>
      </w:r>
    </w:p>
    <w:p w:rsidR="00F43246" w:rsidRPr="00F43246" w:rsidRDefault="00F43246" w:rsidP="00F43246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F43246">
        <w:rPr>
          <w:rFonts w:cstheme="minorHAnsi"/>
          <w:b/>
          <w:bCs/>
          <w:sz w:val="28"/>
          <w:szCs w:val="28"/>
          <w:u w:val="single"/>
        </w:rPr>
        <w:t>Q</w:t>
      </w:r>
      <w:proofErr w:type="gramStart"/>
      <w:r w:rsidRPr="00F43246"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  <w:u w:val="single"/>
        </w:rPr>
        <w:t>1</w:t>
      </w:r>
      <w:proofErr w:type="gramEnd"/>
      <w:r>
        <w:rPr>
          <w:rFonts w:cstheme="minorHAnsi"/>
          <w:b/>
          <w:bCs/>
          <w:sz w:val="28"/>
          <w:szCs w:val="28"/>
          <w:u w:val="single"/>
        </w:rPr>
        <w:t xml:space="preserve">   </w:t>
      </w:r>
      <w:r w:rsidRPr="00F43246">
        <w:rPr>
          <w:rFonts w:cstheme="minorHAnsi"/>
          <w:b/>
          <w:bCs/>
          <w:sz w:val="28"/>
          <w:szCs w:val="28"/>
          <w:u w:val="single"/>
        </w:rPr>
        <w:t xml:space="preserve"> Write the next 10 multiples of each number</w:t>
      </w:r>
      <w:r w:rsidRPr="00F43246">
        <w:rPr>
          <w:rFonts w:cstheme="minorHAnsi"/>
          <w:b/>
          <w:bCs/>
          <w:sz w:val="28"/>
          <w:szCs w:val="28"/>
        </w:rPr>
        <w:t xml:space="preserve">.                                      </w:t>
      </w:r>
    </w:p>
    <w:tbl>
      <w:tblPr>
        <w:tblStyle w:val="TableGrid"/>
        <w:tblpPr w:leftFromText="180" w:rightFromText="180" w:vertAnchor="text" w:horzAnchor="margin" w:tblpXSpec="center" w:tblpY="455"/>
        <w:tblW w:w="0" w:type="auto"/>
        <w:tblLook w:val="04A0"/>
      </w:tblPr>
      <w:tblGrid>
        <w:gridCol w:w="1351"/>
        <w:gridCol w:w="5338"/>
      </w:tblGrid>
      <w:tr w:rsidR="00F43246" w:rsidTr="00F43246">
        <w:trPr>
          <w:trHeight w:val="554"/>
        </w:trPr>
        <w:tc>
          <w:tcPr>
            <w:tcW w:w="1351" w:type="dxa"/>
          </w:tcPr>
          <w:p w:rsidR="00F43246" w:rsidRPr="00F43246" w:rsidRDefault="00F43246" w:rsidP="00F4324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Number</w:t>
            </w:r>
          </w:p>
        </w:tc>
        <w:tc>
          <w:tcPr>
            <w:tcW w:w="5338" w:type="dxa"/>
          </w:tcPr>
          <w:p w:rsidR="00F43246" w:rsidRPr="00F43246" w:rsidRDefault="00F43246" w:rsidP="00F4324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Multiples</w:t>
            </w:r>
          </w:p>
        </w:tc>
      </w:tr>
      <w:tr w:rsidR="00F43246" w:rsidTr="00F43246">
        <w:trPr>
          <w:trHeight w:val="554"/>
        </w:trPr>
        <w:tc>
          <w:tcPr>
            <w:tcW w:w="1351" w:type="dxa"/>
          </w:tcPr>
          <w:p w:rsidR="00F43246" w:rsidRPr="00F43246" w:rsidRDefault="00F43246" w:rsidP="00F4324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:rsidR="00F43246" w:rsidRPr="00F43246" w:rsidRDefault="00F43246" w:rsidP="00F43246">
            <w:pPr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2, 4………..</w:t>
            </w:r>
          </w:p>
        </w:tc>
      </w:tr>
      <w:tr w:rsidR="00F43246" w:rsidTr="00F43246">
        <w:trPr>
          <w:trHeight w:val="554"/>
        </w:trPr>
        <w:tc>
          <w:tcPr>
            <w:tcW w:w="1351" w:type="dxa"/>
          </w:tcPr>
          <w:p w:rsidR="00F43246" w:rsidRPr="00F43246" w:rsidRDefault="00F43246" w:rsidP="00F4324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6</w:t>
            </w:r>
          </w:p>
        </w:tc>
        <w:tc>
          <w:tcPr>
            <w:tcW w:w="5338" w:type="dxa"/>
          </w:tcPr>
          <w:p w:rsidR="00F43246" w:rsidRPr="00F43246" w:rsidRDefault="00F43246" w:rsidP="00F43246">
            <w:pPr>
              <w:rPr>
                <w:rFonts w:asciiTheme="minorBidi" w:hAnsiTheme="minorBidi"/>
                <w:sz w:val="28"/>
                <w:szCs w:val="28"/>
              </w:rPr>
            </w:pPr>
            <w:proofErr w:type="gramStart"/>
            <w:r w:rsidRPr="00F43246">
              <w:rPr>
                <w:rFonts w:asciiTheme="minorBidi" w:hAnsiTheme="minorBidi"/>
                <w:sz w:val="28"/>
                <w:szCs w:val="28"/>
              </w:rPr>
              <w:t>6 ,</w:t>
            </w:r>
            <w:proofErr w:type="gramEnd"/>
            <w:r w:rsidRPr="00F43246">
              <w:rPr>
                <w:rFonts w:asciiTheme="minorBidi" w:hAnsiTheme="minorBidi"/>
                <w:sz w:val="28"/>
                <w:szCs w:val="28"/>
              </w:rPr>
              <w:t xml:space="preserve"> 12 ………</w:t>
            </w:r>
          </w:p>
        </w:tc>
      </w:tr>
      <w:tr w:rsidR="00F43246" w:rsidTr="00F43246">
        <w:trPr>
          <w:trHeight w:val="577"/>
        </w:trPr>
        <w:tc>
          <w:tcPr>
            <w:tcW w:w="1351" w:type="dxa"/>
          </w:tcPr>
          <w:p w:rsidR="00F43246" w:rsidRPr="00F43246" w:rsidRDefault="00F43246" w:rsidP="00F4324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43246"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:rsidR="00F43246" w:rsidRPr="00F43246" w:rsidRDefault="00F43246" w:rsidP="00F43246">
            <w:pPr>
              <w:rPr>
                <w:rFonts w:asciiTheme="minorBidi" w:hAnsiTheme="minorBidi"/>
                <w:sz w:val="28"/>
                <w:szCs w:val="28"/>
              </w:rPr>
            </w:pPr>
            <w:proofErr w:type="gramStart"/>
            <w:r w:rsidRPr="00F43246">
              <w:rPr>
                <w:rFonts w:asciiTheme="minorBidi" w:hAnsiTheme="minorBidi"/>
                <w:sz w:val="28"/>
                <w:szCs w:val="28"/>
              </w:rPr>
              <w:t>5 ,</w:t>
            </w:r>
            <w:proofErr w:type="gramEnd"/>
            <w:r w:rsidRPr="00F43246">
              <w:rPr>
                <w:rFonts w:asciiTheme="minorBidi" w:hAnsiTheme="minorBidi"/>
                <w:sz w:val="28"/>
                <w:szCs w:val="28"/>
              </w:rPr>
              <w:t xml:space="preserve"> 10………</w:t>
            </w:r>
          </w:p>
        </w:tc>
      </w:tr>
    </w:tbl>
    <w:p w:rsidR="00F43246" w:rsidRPr="00B23F6B" w:rsidRDefault="00F43246" w:rsidP="00F43246">
      <w:pPr>
        <w:tabs>
          <w:tab w:val="left" w:pos="975"/>
        </w:tabs>
        <w:spacing w:line="276" w:lineRule="auto"/>
        <w:ind w:left="-1008" w:right="-1008"/>
        <w:rPr>
          <w:rFonts w:cstheme="minorHAnsi"/>
          <w:b/>
          <w:bCs/>
          <w:sz w:val="36"/>
          <w:szCs w:val="36"/>
        </w:rPr>
      </w:pPr>
    </w:p>
    <w:p w:rsidR="00E47FAD" w:rsidRPr="00E47FAD" w:rsidRDefault="00E47FAD" w:rsidP="00E21A48">
      <w:pPr>
        <w:spacing w:line="240" w:lineRule="auto"/>
        <w:rPr>
          <w:color w:val="262626" w:themeColor="text1" w:themeTint="D9"/>
          <w:sz w:val="28"/>
          <w:szCs w:val="28"/>
          <w:lang w:val="en-GB"/>
        </w:rPr>
      </w:pPr>
    </w:p>
    <w:p w:rsidR="00E47FAD" w:rsidRPr="005D1C0D" w:rsidRDefault="00E47FAD" w:rsidP="005D1C0D">
      <w:p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7614D1" w:rsidRPr="00F404E6" w:rsidRDefault="007614D1" w:rsidP="007614D1">
      <w:pPr>
        <w:spacing w:line="240" w:lineRule="auto"/>
        <w:jc w:val="center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F43246" w:rsidRDefault="00F43246" w:rsidP="007614D1">
      <w:pPr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</w:p>
    <w:p w:rsidR="009D1E45" w:rsidRDefault="00F43246" w:rsidP="00F43246">
      <w:pPr>
        <w:tabs>
          <w:tab w:val="left" w:pos="2640"/>
        </w:tabs>
        <w:rPr>
          <w:b/>
          <w:bCs/>
          <w:i/>
          <w:i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 xml:space="preserve">Practice: </w:t>
      </w:r>
      <w:proofErr w:type="gramStart"/>
      <w:r>
        <w:rPr>
          <w:b/>
          <w:bCs/>
          <w:i/>
          <w:iCs/>
          <w:sz w:val="28"/>
          <w:szCs w:val="28"/>
          <w:highlight w:val="lightGray"/>
          <w:lang w:val="en-GB"/>
        </w:rPr>
        <w:t>Q1(</w:t>
      </w:r>
      <w:proofErr w:type="gramEnd"/>
      <w:r>
        <w:rPr>
          <w:b/>
          <w:bCs/>
          <w:i/>
          <w:iCs/>
          <w:sz w:val="28"/>
          <w:szCs w:val="28"/>
          <w:highlight w:val="lightGray"/>
          <w:lang w:val="en-GB"/>
        </w:rPr>
        <w:t>B. Pg# 27)</w:t>
      </w:r>
    </w:p>
    <w:p w:rsidR="00F43246" w:rsidRDefault="00F43246" w:rsidP="00F43246">
      <w:pPr>
        <w:tabs>
          <w:tab w:val="left" w:pos="2640"/>
        </w:tabs>
        <w:rPr>
          <w:rFonts w:cstheme="minorHAnsi"/>
          <w:b/>
          <w:bCs/>
          <w:sz w:val="28"/>
          <w:szCs w:val="28"/>
          <w:u w:val="single"/>
        </w:rPr>
      </w:pPr>
      <w:r w:rsidRPr="00F43246">
        <w:rPr>
          <w:rFonts w:cstheme="minorHAnsi"/>
          <w:b/>
          <w:bCs/>
          <w:sz w:val="28"/>
          <w:szCs w:val="28"/>
          <w:u w:val="single"/>
        </w:rPr>
        <w:t>Q</w:t>
      </w:r>
      <w:proofErr w:type="gramStart"/>
      <w:r w:rsidRPr="00F43246"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  <w:u w:val="single"/>
        </w:rPr>
        <w:t>2</w:t>
      </w:r>
      <w:proofErr w:type="gramEnd"/>
      <w:r>
        <w:rPr>
          <w:rFonts w:cstheme="minorHAnsi"/>
          <w:b/>
          <w:bCs/>
          <w:sz w:val="28"/>
          <w:szCs w:val="28"/>
          <w:u w:val="single"/>
        </w:rPr>
        <w:t xml:space="preserve">  Is 14 a multiple of 2? Why?</w:t>
      </w:r>
    </w:p>
    <w:p w:rsidR="00F43246" w:rsidRDefault="00F43246" w:rsidP="00F43246">
      <w:pPr>
        <w:tabs>
          <w:tab w:val="left" w:pos="2640"/>
        </w:tabs>
        <w:rPr>
          <w:sz w:val="28"/>
          <w:szCs w:val="28"/>
          <w:lang w:val="en-GB"/>
        </w:rPr>
      </w:pPr>
    </w:p>
    <w:p w:rsidR="00F43246" w:rsidRDefault="00F12C4A" w:rsidP="00F43246">
      <w:pPr>
        <w:tabs>
          <w:tab w:val="left" w:pos="2640"/>
          <w:tab w:val="left" w:pos="3405"/>
        </w:tabs>
        <w:rPr>
          <w:sz w:val="28"/>
          <w:szCs w:val="28"/>
          <w:lang w:val="en-GB"/>
        </w:rPr>
      </w:pPr>
      <w:r w:rsidRPr="00F12C4A">
        <w:rPr>
          <w:noProof/>
          <w:sz w:val="28"/>
          <w:szCs w:val="28"/>
          <w:lang w:val="en-GB"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106.5pt;margin-top:23.85pt;width:92.25pt;height:30.75pt;rotation:180;flip:y;z-index:251661312" o:connectortype="elbow" adj="10794,252351,-63395"/>
        </w:pict>
      </w:r>
      <w:r w:rsidR="00F43246">
        <w:rPr>
          <w:sz w:val="28"/>
          <w:szCs w:val="28"/>
          <w:lang w:val="en-GB"/>
        </w:rPr>
        <w:tab/>
      </w:r>
      <w:r w:rsidR="00F43246">
        <w:rPr>
          <w:sz w:val="28"/>
          <w:szCs w:val="28"/>
          <w:lang w:val="en-GB"/>
        </w:rPr>
        <w:tab/>
        <w:t>7</w:t>
      </w:r>
    </w:p>
    <w:p w:rsidR="00F43246" w:rsidRDefault="00F43246" w:rsidP="00F43246">
      <w:pPr>
        <w:tabs>
          <w:tab w:val="left" w:pos="2640"/>
          <w:tab w:val="left" w:pos="327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2</w:t>
      </w:r>
      <w:r>
        <w:rPr>
          <w:sz w:val="28"/>
          <w:szCs w:val="28"/>
          <w:lang w:val="en-GB"/>
        </w:rPr>
        <w:tab/>
        <w:t>14</w:t>
      </w:r>
    </w:p>
    <w:p w:rsidR="00F43246" w:rsidRDefault="00F12C4A" w:rsidP="00F43246">
      <w:pPr>
        <w:tabs>
          <w:tab w:val="left" w:pos="2640"/>
          <w:tab w:val="left" w:pos="3270"/>
        </w:tabs>
        <w:rPr>
          <w:sz w:val="28"/>
          <w:szCs w:val="28"/>
          <w:lang w:val="en-GB"/>
        </w:rPr>
      </w:pPr>
      <w:r w:rsidRPr="00F12C4A">
        <w:rPr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8.5pt;margin-top:14.45pt;width:50.25pt;height:.75pt;flip:y;z-index:251662336" o:connectortype="straight"/>
        </w:pict>
      </w:r>
      <w:r w:rsidR="00F43246">
        <w:rPr>
          <w:sz w:val="28"/>
          <w:szCs w:val="28"/>
          <w:lang w:val="en-GB"/>
        </w:rPr>
        <w:tab/>
        <w:t xml:space="preserve">         -14</w:t>
      </w:r>
    </w:p>
    <w:p w:rsidR="00F43246" w:rsidRDefault="00F43246" w:rsidP="00F43246">
      <w:pPr>
        <w:tabs>
          <w:tab w:val="left" w:pos="2640"/>
          <w:tab w:val="left" w:pos="327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 xml:space="preserve">  0</w:t>
      </w:r>
      <w:r>
        <w:rPr>
          <w:sz w:val="28"/>
          <w:szCs w:val="28"/>
          <w:lang w:val="en-GB"/>
        </w:rPr>
        <w:br/>
        <w:t>14 is divisible by 2 so it is multiple of 2.</w:t>
      </w:r>
    </w:p>
    <w:p w:rsidR="00F43246" w:rsidRDefault="00F43246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</w:t>
      </w:r>
      <w:r w:rsidR="002F76C9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2</w:t>
      </w:r>
      <w:r w:rsidR="002F76C9">
        <w:rPr>
          <w:b/>
          <w:bCs/>
          <w:i/>
          <w:iCs/>
          <w:sz w:val="28"/>
          <w:szCs w:val="28"/>
          <w:highlight w:val="lightGray"/>
          <w:lang w:val="en-GB"/>
        </w:rPr>
        <w:t xml:space="preserve"> + Q 6</w:t>
      </w:r>
      <w:r>
        <w:rPr>
          <w:b/>
          <w:bCs/>
          <w:i/>
          <w:iCs/>
          <w:sz w:val="28"/>
          <w:szCs w:val="28"/>
          <w:highlight w:val="lightGray"/>
          <w:lang w:val="en-GB"/>
        </w:rPr>
        <w:t>(B. Pg# 27)</w:t>
      </w:r>
    </w:p>
    <w:p w:rsidR="00F43246" w:rsidRDefault="00F43246" w:rsidP="002F76C9">
      <w:pPr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</w:pP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Q</w:t>
      </w:r>
      <w:proofErr w:type="gramStart"/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: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3</w:t>
      </w:r>
      <w:proofErr w:type="gramEnd"/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  Find the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</w:t>
      </w:r>
      <w:r w:rsidR="002F76C9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Least 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common </w:t>
      </w:r>
      <w:r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>multiple</w:t>
      </w:r>
      <w:r w:rsidRPr="005D1C0D"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t xml:space="preserve"> of the given numbers.</w:t>
      </w:r>
    </w:p>
    <w:p w:rsidR="002F76C9" w:rsidRDefault="002F76C9" w:rsidP="002F76C9">
      <w:pPr>
        <w:pStyle w:val="ListParagraph"/>
        <w:numPr>
          <w:ilvl w:val="0"/>
          <w:numId w:val="3"/>
        </w:numPr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  <w:r w:rsidRPr="002F76C9">
        <w:rPr>
          <w:color w:val="262626" w:themeColor="text1" w:themeTint="D9"/>
          <w:sz w:val="28"/>
          <w:szCs w:val="28"/>
          <w:lang w:val="en-GB"/>
        </w:rPr>
        <w:t>8 and 12</w:t>
      </w:r>
    </w:p>
    <w:p w:rsidR="002F76C9" w:rsidRDefault="002F76C9" w:rsidP="002F76C9">
      <w:pPr>
        <w:pStyle w:val="ListParagraph"/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</w:p>
    <w:p w:rsidR="002F76C9" w:rsidRDefault="002F76C9" w:rsidP="002F76C9">
      <w:pPr>
        <w:pStyle w:val="ListParagraph"/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  <w:r>
        <w:rPr>
          <w:color w:val="262626" w:themeColor="text1" w:themeTint="D9"/>
          <w:sz w:val="28"/>
          <w:szCs w:val="28"/>
          <w:lang w:val="en-GB"/>
        </w:rPr>
        <w:t xml:space="preserve">Multiples of 8 = 8, </w:t>
      </w:r>
      <w:proofErr w:type="gramStart"/>
      <w:r>
        <w:rPr>
          <w:color w:val="262626" w:themeColor="text1" w:themeTint="D9"/>
          <w:sz w:val="28"/>
          <w:szCs w:val="28"/>
          <w:lang w:val="en-GB"/>
        </w:rPr>
        <w:t>16 ,</w:t>
      </w:r>
      <w:proofErr w:type="gramEnd"/>
      <w:r>
        <w:rPr>
          <w:color w:val="262626" w:themeColor="text1" w:themeTint="D9"/>
          <w:sz w:val="28"/>
          <w:szCs w:val="28"/>
          <w:lang w:val="en-GB"/>
        </w:rPr>
        <w:t xml:space="preserve"> </w:t>
      </w:r>
      <w:r w:rsidRPr="002F76C9">
        <w:rPr>
          <w:color w:val="262626" w:themeColor="text1" w:themeTint="D9"/>
          <w:sz w:val="28"/>
          <w:szCs w:val="28"/>
          <w:highlight w:val="cyan"/>
          <w:lang w:val="en-GB"/>
        </w:rPr>
        <w:t>24</w:t>
      </w:r>
      <w:r>
        <w:rPr>
          <w:color w:val="262626" w:themeColor="text1" w:themeTint="D9"/>
          <w:sz w:val="28"/>
          <w:szCs w:val="28"/>
          <w:lang w:val="en-GB"/>
        </w:rPr>
        <w:t xml:space="preserve"> ,32 ,40 ,48</w:t>
      </w:r>
    </w:p>
    <w:p w:rsidR="002F76C9" w:rsidRPr="002F76C9" w:rsidRDefault="002F76C9" w:rsidP="002F76C9">
      <w:pPr>
        <w:pStyle w:val="ListParagraph"/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</w:p>
    <w:p w:rsidR="002F76C9" w:rsidRDefault="002F76C9" w:rsidP="002F76C9">
      <w:pPr>
        <w:pStyle w:val="ListParagraph"/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  <w:r>
        <w:rPr>
          <w:color w:val="262626" w:themeColor="text1" w:themeTint="D9"/>
          <w:sz w:val="28"/>
          <w:szCs w:val="28"/>
          <w:lang w:val="en-GB"/>
        </w:rPr>
        <w:t xml:space="preserve">Multiples of 12 =12, </w:t>
      </w:r>
      <w:r w:rsidRPr="002F76C9">
        <w:rPr>
          <w:color w:val="262626" w:themeColor="text1" w:themeTint="D9"/>
          <w:sz w:val="28"/>
          <w:szCs w:val="28"/>
          <w:highlight w:val="cyan"/>
          <w:lang w:val="en-GB"/>
        </w:rPr>
        <w:t>24</w:t>
      </w:r>
      <w:r>
        <w:rPr>
          <w:color w:val="262626" w:themeColor="text1" w:themeTint="D9"/>
          <w:sz w:val="28"/>
          <w:szCs w:val="28"/>
          <w:lang w:val="en-GB"/>
        </w:rPr>
        <w:t>, 36</w:t>
      </w:r>
    </w:p>
    <w:p w:rsidR="002F76C9" w:rsidRDefault="002F76C9" w:rsidP="002F76C9">
      <w:pPr>
        <w:pStyle w:val="ListParagraph"/>
        <w:spacing w:after="240" w:line="240" w:lineRule="auto"/>
        <w:rPr>
          <w:color w:val="262626" w:themeColor="text1" w:themeTint="D9"/>
          <w:sz w:val="28"/>
          <w:szCs w:val="28"/>
          <w:lang w:val="en-GB"/>
        </w:rPr>
      </w:pPr>
      <w:r>
        <w:rPr>
          <w:color w:val="262626" w:themeColor="text1" w:themeTint="D9"/>
          <w:sz w:val="28"/>
          <w:szCs w:val="28"/>
          <w:lang w:val="en-GB"/>
        </w:rPr>
        <w:t xml:space="preserve">L. C. M= 24 </w:t>
      </w:r>
      <w:proofErr w:type="spellStart"/>
      <w:r>
        <w:rPr>
          <w:color w:val="262626" w:themeColor="text1" w:themeTint="D9"/>
          <w:sz w:val="28"/>
          <w:szCs w:val="28"/>
          <w:lang w:val="en-GB"/>
        </w:rPr>
        <w:t>Ans</w:t>
      </w:r>
      <w:proofErr w:type="spellEnd"/>
      <w:r>
        <w:rPr>
          <w:color w:val="262626" w:themeColor="text1" w:themeTint="D9"/>
          <w:sz w:val="28"/>
          <w:szCs w:val="28"/>
          <w:lang w:val="en-GB"/>
        </w:rPr>
        <w:t xml:space="preserve"> </w:t>
      </w:r>
    </w:p>
    <w:p w:rsidR="002F76C9" w:rsidRDefault="002F76C9" w:rsidP="002F76C9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highlight w:val="lightGray"/>
          <w:lang w:val="en-GB"/>
        </w:rPr>
        <w:t>Practice: Q 3 + Q 4 +Q 5(B. Pg# 27)</w:t>
      </w:r>
    </w:p>
    <w:p w:rsidR="0086241C" w:rsidRDefault="0086241C" w:rsidP="002F76C9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Assessment activities</w:t>
      </w:r>
    </w:p>
    <w:p w:rsidR="0086241C" w:rsidRDefault="00F12C4A" w:rsidP="002F76C9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86241C" w:rsidRPr="0086241C">
        <w:t xml:space="preserve"> </w:t>
      </w:r>
      <w:r>
        <w:pict>
          <v:shape id="_x0000_i1026" type="#_x0000_t75" alt="" style="width:23.75pt;height:23.75pt"/>
        </w:pict>
      </w:r>
      <w:r w:rsidR="005B33B3" w:rsidRPr="005B33B3">
        <w:t xml:space="preserve"> </w:t>
      </w:r>
      <w:r>
        <w:pict>
          <v:shape id="_x0000_i1027" type="#_x0000_t75" alt="" style="width:23.75pt;height:23.75pt"/>
        </w:pict>
      </w:r>
      <w:r w:rsidR="005B33B3" w:rsidRPr="005B33B3">
        <w:t xml:space="preserve"> </w:t>
      </w:r>
      <w:r>
        <w:pict>
          <v:shape id="_x0000_i1028" type="#_x0000_t75" alt="" style="width:23.75pt;height:23.75pt"/>
        </w:pict>
      </w:r>
      <w:r w:rsidR="005B33B3" w:rsidRPr="005B33B3">
        <w:t xml:space="preserve"> </w:t>
      </w:r>
      <w:r>
        <w:pict>
          <v:shape id="_x0000_i1029" type="#_x0000_t75" alt="" style="width:23.75pt;height:23.75pt"/>
        </w:pict>
      </w:r>
    </w:p>
    <w:p w:rsidR="002C5251" w:rsidRDefault="002C5251" w:rsidP="002F76C9">
      <w:pPr>
        <w:pStyle w:val="ListParagraph"/>
        <w:spacing w:after="240" w:line="240" w:lineRule="auto"/>
        <w:rPr>
          <w:b/>
          <w:bCs/>
          <w:color w:val="262626" w:themeColor="text1" w:themeTint="D9"/>
          <w:sz w:val="28"/>
          <w:szCs w:val="28"/>
          <w:u w:val="single"/>
          <w:lang w:val="en-GB"/>
        </w:rPr>
        <w:sectPr w:rsidR="002C5251" w:rsidSect="00D04DFE">
          <w:pgSz w:w="11909" w:h="16834" w:code="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2C5251" w:rsidRPr="00FB3879" w:rsidRDefault="002C5251" w:rsidP="002C5251">
      <w:pPr>
        <w:rPr>
          <w:rFonts w:ascii="Tahoma" w:hAnsi="Tahoma" w:cs="Tahoma"/>
          <w:sz w:val="24"/>
          <w:szCs w:val="24"/>
        </w:rPr>
      </w:pPr>
      <w:r w:rsidRPr="00FB3879">
        <w:rPr>
          <w:rFonts w:ascii="Tahoma" w:hAnsi="Tahoma" w:cs="Tahoma"/>
          <w:sz w:val="24"/>
          <w:szCs w:val="24"/>
        </w:rPr>
        <w:lastRenderedPageBreak/>
        <w:t xml:space="preserve">           </w:t>
      </w:r>
      <w:r w:rsidRPr="00FB3879">
        <w:rPr>
          <w:rFonts w:ascii="Tahoma" w:hAnsi="Tahoma" w:cs="Tahoma"/>
          <w:sz w:val="28"/>
          <w:szCs w:val="28"/>
        </w:rPr>
        <w:t>Identifying Factors and Multiples</w:t>
      </w:r>
    </w:p>
    <w:tbl>
      <w:tblPr>
        <w:tblStyle w:val="TableGrid"/>
        <w:tblpPr w:leftFromText="180" w:rightFromText="180" w:vertAnchor="text" w:horzAnchor="page" w:tblpX="738" w:tblpY="74"/>
        <w:tblOverlap w:val="never"/>
        <w:tblW w:w="0" w:type="auto"/>
        <w:tblLook w:val="04A0"/>
      </w:tblPr>
      <w:tblGrid>
        <w:gridCol w:w="1935"/>
        <w:gridCol w:w="3802"/>
        <w:gridCol w:w="3734"/>
      </w:tblGrid>
      <w:tr w:rsidR="002C5251" w:rsidTr="002C5251">
        <w:trPr>
          <w:trHeight w:val="530"/>
        </w:trPr>
        <w:tc>
          <w:tcPr>
            <w:tcW w:w="1935" w:type="dxa"/>
          </w:tcPr>
          <w:p w:rsidR="002C5251" w:rsidRPr="00FB3879" w:rsidRDefault="002C5251" w:rsidP="002C5251">
            <w:pPr>
              <w:rPr>
                <w:rFonts w:ascii="Tahoma" w:hAnsi="Tahoma" w:cs="Tahoma"/>
                <w:b/>
                <w:bCs/>
              </w:rPr>
            </w:pPr>
            <w:r w:rsidRPr="00FB3879">
              <w:rPr>
                <w:rFonts w:ascii="Tahoma" w:hAnsi="Tahoma" w:cs="Tahoma"/>
                <w:b/>
                <w:bCs/>
              </w:rPr>
              <w:t>Number</w:t>
            </w:r>
          </w:p>
        </w:tc>
        <w:tc>
          <w:tcPr>
            <w:tcW w:w="3802" w:type="dxa"/>
          </w:tcPr>
          <w:p w:rsidR="002C5251" w:rsidRPr="00FB3879" w:rsidRDefault="002C5251" w:rsidP="002C5251">
            <w:pPr>
              <w:rPr>
                <w:rFonts w:ascii="Tahoma" w:hAnsi="Tahoma" w:cs="Tahoma"/>
                <w:b/>
                <w:bCs/>
              </w:rPr>
            </w:pPr>
            <w:r w:rsidRPr="00FB3879">
              <w:rPr>
                <w:rFonts w:ascii="Tahoma" w:hAnsi="Tahoma" w:cs="Tahoma"/>
                <w:b/>
                <w:bCs/>
              </w:rPr>
              <w:t>Ways of</w:t>
            </w:r>
            <w:r>
              <w:rPr>
                <w:rFonts w:ascii="Tahoma" w:hAnsi="Tahoma" w:cs="Tahoma"/>
                <w:b/>
                <w:bCs/>
              </w:rPr>
              <w:t xml:space="preserve"> making the number</w:t>
            </w:r>
          </w:p>
        </w:tc>
        <w:tc>
          <w:tcPr>
            <w:tcW w:w="3734" w:type="dxa"/>
          </w:tcPr>
          <w:p w:rsidR="002C5251" w:rsidRPr="00FB3879" w:rsidRDefault="002C5251" w:rsidP="002C5251">
            <w:pPr>
              <w:rPr>
                <w:rFonts w:ascii="Tahoma" w:hAnsi="Tahoma" w:cs="Tahoma"/>
                <w:b/>
                <w:bCs/>
              </w:rPr>
            </w:pPr>
            <w:r w:rsidRPr="00FB3879">
              <w:rPr>
                <w:rFonts w:ascii="Tahoma" w:hAnsi="Tahoma" w:cs="Tahoma"/>
                <w:b/>
                <w:bCs/>
              </w:rPr>
              <w:t>Factors the numbers</w:t>
            </w:r>
          </w:p>
        </w:tc>
      </w:tr>
      <w:tr w:rsidR="002C5251" w:rsidTr="002C5251">
        <w:trPr>
          <w:trHeight w:val="1265"/>
        </w:trPr>
        <w:tc>
          <w:tcPr>
            <w:tcW w:w="1935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3802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1 x 8             2 x 4</w:t>
            </w:r>
          </w:p>
        </w:tc>
        <w:tc>
          <w:tcPr>
            <w:tcW w:w="3734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1 , 2 , 4 , 8</w:t>
            </w:r>
          </w:p>
        </w:tc>
      </w:tr>
      <w:tr w:rsidR="002C5251" w:rsidTr="002C5251">
        <w:trPr>
          <w:trHeight w:val="1194"/>
        </w:trPr>
        <w:tc>
          <w:tcPr>
            <w:tcW w:w="1935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3802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5251" w:rsidTr="002C5251">
        <w:trPr>
          <w:trHeight w:val="1194"/>
        </w:trPr>
        <w:tc>
          <w:tcPr>
            <w:tcW w:w="1935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3802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5251" w:rsidTr="002C5251">
        <w:trPr>
          <w:trHeight w:val="1265"/>
        </w:trPr>
        <w:tc>
          <w:tcPr>
            <w:tcW w:w="1935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28</w:t>
            </w:r>
          </w:p>
        </w:tc>
        <w:tc>
          <w:tcPr>
            <w:tcW w:w="3802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5251" w:rsidTr="002C5251">
        <w:trPr>
          <w:trHeight w:val="1265"/>
        </w:trPr>
        <w:tc>
          <w:tcPr>
            <w:tcW w:w="1935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  <w:r w:rsidRPr="00FB3879">
              <w:rPr>
                <w:rFonts w:ascii="Tahoma" w:hAnsi="Tahoma" w:cs="Tahoma"/>
                <w:sz w:val="28"/>
                <w:szCs w:val="28"/>
              </w:rPr>
              <w:t>48</w:t>
            </w:r>
          </w:p>
        </w:tc>
        <w:tc>
          <w:tcPr>
            <w:tcW w:w="3802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2C5251" w:rsidRPr="00FB3879" w:rsidRDefault="002C5251" w:rsidP="002C5251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C5251" w:rsidRDefault="00F12C4A" w:rsidP="002C52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.6pt;margin-top:9.35pt;width:262.5pt;height:46.7pt;z-index:251664384;mso-position-horizontal-relative:text;mso-position-vertical-relative:text">
            <v:textbox>
              <w:txbxContent>
                <w:p w:rsidR="002C5251" w:rsidRPr="00FB3879" w:rsidRDefault="002C5251" w:rsidP="002C525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FB3879">
                    <w:rPr>
                      <w:rFonts w:ascii="Tahoma" w:hAnsi="Tahoma" w:cs="Tahoma"/>
                      <w:sz w:val="28"/>
                      <w:szCs w:val="28"/>
                    </w:rPr>
                    <w:t xml:space="preserve">Shade multiples of followings numbers in different </w:t>
                  </w:r>
                  <w:proofErr w:type="spellStart"/>
                  <w:r w:rsidRPr="00FB3879">
                    <w:rPr>
                      <w:rFonts w:ascii="Tahoma" w:hAnsi="Tahoma" w:cs="Tahoma"/>
                      <w:sz w:val="28"/>
                      <w:szCs w:val="28"/>
                    </w:rPr>
                    <w:t>colours</w:t>
                  </w:r>
                  <w:proofErr w:type="spellEnd"/>
                  <w:r w:rsidRPr="00FB3879">
                    <w:rPr>
                      <w:rFonts w:ascii="Tahoma" w:hAnsi="Tahoma" w:cs="Tahoma"/>
                      <w:sz w:val="28"/>
                      <w:szCs w:val="28"/>
                    </w:rPr>
                    <w:t xml:space="preserve">:  </w:t>
                  </w:r>
                  <w:proofErr w:type="gramStart"/>
                  <w:r w:rsidRPr="00FB3879">
                    <w:rPr>
                      <w:rFonts w:ascii="Tahoma" w:hAnsi="Tahoma" w:cs="Tahoma"/>
                      <w:sz w:val="28"/>
                      <w:szCs w:val="28"/>
                    </w:rPr>
                    <w:t>3 ,</w:t>
                  </w:r>
                  <w:proofErr w:type="gramEnd"/>
                  <w:r w:rsidRPr="00FB3879">
                    <w:rPr>
                      <w:rFonts w:ascii="Tahoma" w:hAnsi="Tahoma" w:cs="Tahoma"/>
                      <w:sz w:val="28"/>
                      <w:szCs w:val="28"/>
                    </w:rPr>
                    <w:t xml:space="preserve"> 4 , 5 , 10</w:t>
                  </w:r>
                </w:p>
              </w:txbxContent>
            </v:textbox>
          </v:shape>
        </w:pict>
      </w:r>
    </w:p>
    <w:p w:rsidR="002C5251" w:rsidRPr="00FB3879" w:rsidRDefault="002C5251" w:rsidP="002C5251"/>
    <w:p w:rsidR="002C5251" w:rsidRPr="00FB3879" w:rsidRDefault="002C5251" w:rsidP="002C5251"/>
    <w:tbl>
      <w:tblPr>
        <w:tblStyle w:val="TableGrid"/>
        <w:tblpPr w:leftFromText="180" w:rightFromText="180" w:vertAnchor="text" w:horzAnchor="page" w:tblpX="10431" w:tblpY="42"/>
        <w:tblW w:w="0" w:type="auto"/>
        <w:tblLook w:val="04A0"/>
      </w:tblPr>
      <w:tblGrid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58"/>
      </w:tblGrid>
      <w:tr w:rsidR="002C5251" w:rsidTr="002C5251">
        <w:trPr>
          <w:trHeight w:val="421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2C5251" w:rsidTr="002C5251">
        <w:trPr>
          <w:trHeight w:val="398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2C5251" w:rsidTr="002C5251">
        <w:trPr>
          <w:trHeight w:val="421"/>
        </w:trPr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2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3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8" w:type="dxa"/>
            <w:vAlign w:val="center"/>
          </w:tcPr>
          <w:p w:rsidR="002C5251" w:rsidRPr="00FB3879" w:rsidRDefault="002C5251" w:rsidP="002C52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3879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:rsidR="002C5251" w:rsidRDefault="002C5251" w:rsidP="002C5251"/>
    <w:p w:rsidR="002C5251" w:rsidRDefault="002C5251" w:rsidP="002C5251">
      <w:pPr>
        <w:ind w:firstLine="720"/>
      </w:pPr>
      <w:r>
        <w:br w:type="textWrapping" w:clear="all"/>
      </w:r>
    </w:p>
    <w:p w:rsidR="002C5251" w:rsidRDefault="002C5251" w:rsidP="002C5251">
      <w:pPr>
        <w:ind w:firstLine="720"/>
      </w:pPr>
    </w:p>
    <w:p w:rsidR="002C5251" w:rsidRDefault="002C5251" w:rsidP="002C5251">
      <w:pPr>
        <w:ind w:firstLine="720"/>
        <w:jc w:val="center"/>
        <w:rPr>
          <w:rFonts w:ascii="Berlin Sans FB" w:hAnsi="Berlin Sans FB"/>
          <w:sz w:val="32"/>
          <w:szCs w:val="32"/>
        </w:rPr>
      </w:pPr>
    </w:p>
    <w:p w:rsidR="002C5251" w:rsidRPr="003143B0" w:rsidRDefault="002C5251" w:rsidP="002C5251">
      <w:pPr>
        <w:ind w:firstLine="720"/>
        <w:jc w:val="center"/>
        <w:rPr>
          <w:rFonts w:ascii="Berlin Sans FB" w:hAnsi="Berlin Sans FB"/>
          <w:sz w:val="32"/>
          <w:szCs w:val="32"/>
        </w:rPr>
      </w:pPr>
      <w:r w:rsidRPr="003143B0">
        <w:rPr>
          <w:rFonts w:ascii="Berlin Sans FB" w:hAnsi="Berlin Sans FB"/>
          <w:sz w:val="32"/>
          <w:szCs w:val="32"/>
        </w:rPr>
        <w:lastRenderedPageBreak/>
        <w:t>Multiples and factors code breaker-Answers</w:t>
      </w:r>
    </w:p>
    <w:tbl>
      <w:tblPr>
        <w:tblStyle w:val="TableGrid"/>
        <w:tblW w:w="14214" w:type="dxa"/>
        <w:tblLook w:val="04A0"/>
      </w:tblPr>
      <w:tblGrid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4"/>
        <w:gridCol w:w="1094"/>
        <w:gridCol w:w="1094"/>
        <w:gridCol w:w="1094"/>
        <w:gridCol w:w="1094"/>
      </w:tblGrid>
      <w:tr w:rsidR="002C5251" w:rsidRPr="00A155BF" w:rsidTr="00F12567">
        <w:trPr>
          <w:trHeight w:val="391"/>
        </w:trPr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A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B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C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D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E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F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G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H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I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J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K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L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M</w:t>
            </w:r>
          </w:p>
        </w:tc>
      </w:tr>
      <w:tr w:rsidR="002C5251" w:rsidRPr="00A155BF" w:rsidTr="00F12567">
        <w:trPr>
          <w:trHeight w:val="391"/>
        </w:trPr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12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16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6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24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27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1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64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4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525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80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70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29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28</w:t>
            </w:r>
          </w:p>
        </w:tc>
      </w:tr>
    </w:tbl>
    <w:p w:rsidR="002C5251" w:rsidRDefault="002C5251" w:rsidP="002C5251"/>
    <w:tbl>
      <w:tblPr>
        <w:tblStyle w:val="TableGrid"/>
        <w:tblW w:w="14214" w:type="dxa"/>
        <w:tblLook w:val="04A0"/>
      </w:tblPr>
      <w:tblGrid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4"/>
        <w:gridCol w:w="1094"/>
        <w:gridCol w:w="1094"/>
        <w:gridCol w:w="1094"/>
        <w:gridCol w:w="1094"/>
      </w:tblGrid>
      <w:tr w:rsidR="002C5251" w:rsidRPr="00A155BF" w:rsidTr="00F12567">
        <w:trPr>
          <w:trHeight w:val="372"/>
        </w:trPr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N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O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P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Q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R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S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T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U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V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W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X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Y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Z</w:t>
            </w:r>
          </w:p>
        </w:tc>
      </w:tr>
      <w:tr w:rsidR="002C5251" w:rsidRPr="00A155BF" w:rsidTr="00F12567">
        <w:trPr>
          <w:trHeight w:val="412"/>
        </w:trPr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56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423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20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5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26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233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15</w:t>
            </w:r>
          </w:p>
        </w:tc>
        <w:tc>
          <w:tcPr>
            <w:tcW w:w="1093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8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21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25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46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192</w:t>
            </w:r>
          </w:p>
        </w:tc>
        <w:tc>
          <w:tcPr>
            <w:tcW w:w="1094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000000"/>
              </w:rPr>
            </w:pPr>
            <w:r w:rsidRPr="00A155BF">
              <w:rPr>
                <w:rFonts w:ascii="Berlin Sans FB" w:hAnsi="Berlin Sans FB"/>
                <w:color w:val="000000"/>
              </w:rPr>
              <w:t>30</w:t>
            </w:r>
          </w:p>
        </w:tc>
      </w:tr>
    </w:tbl>
    <w:p w:rsidR="002C5251" w:rsidRDefault="002C5251" w:rsidP="002C5251"/>
    <w:p w:rsidR="002C5251" w:rsidRPr="00A155BF" w:rsidRDefault="002C5251" w:rsidP="002C5251">
      <w:pPr>
        <w:rPr>
          <w:rFonts w:ascii="Berlin Sans FB" w:hAnsi="Berlin Sans FB"/>
        </w:rPr>
      </w:pPr>
      <w:r w:rsidRPr="00A155BF">
        <w:rPr>
          <w:rFonts w:ascii="Berlin Sans FB" w:hAnsi="Berlin Sans FB"/>
        </w:rPr>
        <w:t>Answers the questions below, link your answers to the table above to reveal what I called my unsuccessful, American.</w:t>
      </w:r>
    </w:p>
    <w:p w:rsidR="002C5251" w:rsidRPr="00A155BF" w:rsidRDefault="002C5251" w:rsidP="002C5251">
      <w:pPr>
        <w:rPr>
          <w:rFonts w:ascii="Berlin Sans FB" w:hAnsi="Berlin Sans FB"/>
        </w:rPr>
      </w:pPr>
      <w:r w:rsidRPr="00A155BF">
        <w:rPr>
          <w:rFonts w:ascii="Berlin Sans FB" w:hAnsi="Berlin Sans FB"/>
        </w:rPr>
        <w:t>Based big cat themed clothing company:</w:t>
      </w:r>
    </w:p>
    <w:tbl>
      <w:tblPr>
        <w:tblStyle w:val="TableGrid"/>
        <w:tblW w:w="0" w:type="auto"/>
        <w:tblLook w:val="04A0"/>
      </w:tblPr>
      <w:tblGrid>
        <w:gridCol w:w="2556"/>
        <w:gridCol w:w="2557"/>
        <w:gridCol w:w="2557"/>
        <w:gridCol w:w="2557"/>
      </w:tblGrid>
      <w:tr w:rsidR="002C5251" w:rsidRPr="00A155BF" w:rsidTr="00F12567">
        <w:trPr>
          <w:trHeight w:val="1197"/>
        </w:trPr>
        <w:tc>
          <w:tcPr>
            <w:tcW w:w="2556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What number is the 4</w:t>
            </w:r>
            <w:r w:rsidRPr="00A155BF">
              <w:rPr>
                <w:rFonts w:ascii="Berlin Sans FB" w:hAnsi="Berlin Sans FB"/>
                <w:vertAlign w:val="superscript"/>
              </w:rPr>
              <w:t>th</w:t>
            </w:r>
            <w:r w:rsidRPr="00A155BF">
              <w:rPr>
                <w:rFonts w:ascii="Berlin Sans FB" w:hAnsi="Berlin Sans FB"/>
              </w:rPr>
              <w:t xml:space="preserve"> multiple </w:t>
            </w:r>
            <w:proofErr w:type="gramStart"/>
            <w:r w:rsidRPr="00A155BF">
              <w:rPr>
                <w:rFonts w:ascii="Berlin Sans FB" w:hAnsi="Berlin Sans FB"/>
              </w:rPr>
              <w:t>of  5</w:t>
            </w:r>
            <w:proofErr w:type="gramEnd"/>
            <w:r w:rsidRPr="00A155BF">
              <w:rPr>
                <w:rFonts w:ascii="Berlin Sans FB" w:hAnsi="Berlin Sans FB"/>
              </w:rPr>
              <w:t>?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Which factor of 24 is missing from the list  below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1,2,3,4,6,……..,</w:t>
            </w:r>
            <w:r>
              <w:rPr>
                <w:rFonts w:ascii="Berlin Sans FB" w:hAnsi="Berlin Sans FB"/>
              </w:rPr>
              <w:t>12,24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Which of the numbers listed below is a multiple of 7?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24,25,26,27,28,29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 xml:space="preserve">Which of the numbers below is </w:t>
            </w:r>
            <w:r w:rsidRPr="00A155BF">
              <w:rPr>
                <w:rFonts w:ascii="Berlin Sans FB" w:hAnsi="Berlin Sans FB"/>
                <w:u w:val="single"/>
              </w:rPr>
              <w:t>not</w:t>
            </w:r>
            <w:r w:rsidRPr="00A155BF">
              <w:rPr>
                <w:rFonts w:ascii="Berlin Sans FB" w:hAnsi="Berlin Sans FB"/>
              </w:rPr>
              <w:t xml:space="preserve"> a factor of 30?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15,12,6,5,30,1</w:t>
            </w:r>
          </w:p>
        </w:tc>
      </w:tr>
      <w:tr w:rsidR="002C5251" w:rsidRPr="00A155BF" w:rsidTr="00F12567">
        <w:trPr>
          <w:trHeight w:val="161"/>
        </w:trPr>
        <w:tc>
          <w:tcPr>
            <w:tcW w:w="2556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</w:tr>
      <w:tr w:rsidR="002C5251" w:rsidRPr="00A155BF" w:rsidTr="00F12567">
        <w:trPr>
          <w:trHeight w:val="269"/>
        </w:trPr>
        <w:tc>
          <w:tcPr>
            <w:tcW w:w="2556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 w:rsidRPr="00A155BF">
              <w:rPr>
                <w:rFonts w:ascii="Berlin Sans FB" w:hAnsi="Berlin Sans FB"/>
                <w:color w:val="FF0000"/>
              </w:rPr>
              <w:t>P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 w:rsidRPr="00A155BF">
              <w:rPr>
                <w:rFonts w:ascii="Berlin Sans FB" w:hAnsi="Berlin Sans FB"/>
                <w:color w:val="FF0000"/>
              </w:rPr>
              <w:t>U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 w:rsidRPr="00A155BF">
              <w:rPr>
                <w:rFonts w:ascii="Berlin Sans FB" w:hAnsi="Berlin Sans FB"/>
                <w:color w:val="FF0000"/>
              </w:rPr>
              <w:t>M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 w:rsidRPr="00A155BF">
              <w:rPr>
                <w:rFonts w:ascii="Berlin Sans FB" w:hAnsi="Berlin Sans FB"/>
                <w:color w:val="FF0000"/>
              </w:rPr>
              <w:t>A</w:t>
            </w:r>
          </w:p>
        </w:tc>
      </w:tr>
    </w:tbl>
    <w:p w:rsidR="002C5251" w:rsidRDefault="002C5251" w:rsidP="002C5251"/>
    <w:tbl>
      <w:tblPr>
        <w:tblStyle w:val="TableGrid"/>
        <w:tblW w:w="0" w:type="auto"/>
        <w:tblLook w:val="04A0"/>
      </w:tblPr>
      <w:tblGrid>
        <w:gridCol w:w="2556"/>
        <w:gridCol w:w="2557"/>
        <w:gridCol w:w="2557"/>
        <w:gridCol w:w="2557"/>
        <w:gridCol w:w="2557"/>
      </w:tblGrid>
      <w:tr w:rsidR="002C5251" w:rsidRPr="00A155BF" w:rsidTr="00F12567">
        <w:trPr>
          <w:trHeight w:val="1197"/>
        </w:trPr>
        <w:tc>
          <w:tcPr>
            <w:tcW w:w="2556" w:type="dxa"/>
            <w:vAlign w:val="center"/>
          </w:tcPr>
          <w:p w:rsidR="002C5251" w:rsidRDefault="002C5251" w:rsidP="00F1256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Which of these below is factor of 60?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8,16,20,24,25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 xml:space="preserve">Which factor of </w:t>
            </w:r>
            <w:r>
              <w:rPr>
                <w:rFonts w:ascii="Berlin Sans FB" w:hAnsi="Berlin Sans FB"/>
              </w:rPr>
              <w:t>36</w:t>
            </w:r>
            <w:r w:rsidRPr="00A155BF">
              <w:rPr>
                <w:rFonts w:ascii="Berlin Sans FB" w:hAnsi="Berlin Sans FB"/>
              </w:rPr>
              <w:t xml:space="preserve"> is missing from the list  below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1,2,3,4,6,</w:t>
            </w:r>
            <w:r>
              <w:rPr>
                <w:rFonts w:ascii="Berlin Sans FB" w:hAnsi="Berlin Sans FB"/>
              </w:rPr>
              <w:t>9,</w:t>
            </w:r>
            <w:r w:rsidRPr="00A155BF">
              <w:rPr>
                <w:rFonts w:ascii="Berlin Sans FB" w:hAnsi="Berlin Sans FB"/>
              </w:rPr>
              <w:t>……..,</w:t>
            </w:r>
            <w:r>
              <w:rPr>
                <w:rFonts w:ascii="Berlin Sans FB" w:hAnsi="Berlin Sans FB"/>
              </w:rPr>
              <w:t>18,36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What </w:t>
            </w:r>
            <w:r w:rsidRPr="00A155BF">
              <w:rPr>
                <w:rFonts w:ascii="Berlin Sans FB" w:hAnsi="Berlin Sans FB"/>
              </w:rPr>
              <w:t xml:space="preserve">is the </w:t>
            </w:r>
            <w:r>
              <w:rPr>
                <w:rFonts w:ascii="Berlin Sans FB" w:hAnsi="Berlin Sans FB"/>
              </w:rPr>
              <w:t>7</w:t>
            </w:r>
            <w:r w:rsidRPr="00A155BF">
              <w:rPr>
                <w:rFonts w:ascii="Berlin Sans FB" w:hAnsi="Berlin Sans FB"/>
                <w:vertAlign w:val="superscript"/>
              </w:rPr>
              <w:t>th</w:t>
            </w:r>
            <w:r w:rsidRPr="00A155BF">
              <w:rPr>
                <w:rFonts w:ascii="Berlin Sans FB" w:hAnsi="Berlin Sans FB"/>
              </w:rPr>
              <w:t xml:space="preserve"> multiple of 8?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 xml:space="preserve">Which factor of </w:t>
            </w:r>
            <w:r>
              <w:rPr>
                <w:rFonts w:ascii="Berlin Sans FB" w:hAnsi="Berlin Sans FB"/>
              </w:rPr>
              <w:t>30</w:t>
            </w:r>
            <w:r w:rsidRPr="00A155BF">
              <w:rPr>
                <w:rFonts w:ascii="Berlin Sans FB" w:hAnsi="Berlin Sans FB"/>
              </w:rPr>
              <w:t xml:space="preserve"> is missing from the list  below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1,30,10,3,5,2,6</w:t>
            </w: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 w:rsidRPr="00A155BF">
              <w:rPr>
                <w:rFonts w:ascii="Berlin Sans FB" w:hAnsi="Berlin Sans FB"/>
              </w:rPr>
              <w:t>Which of the numbers listed below is</w:t>
            </w:r>
            <w:r>
              <w:rPr>
                <w:rFonts w:ascii="Berlin Sans FB" w:hAnsi="Berlin Sans FB"/>
              </w:rPr>
              <w:t xml:space="preserve"> </w:t>
            </w:r>
            <w:r w:rsidRPr="003143B0">
              <w:rPr>
                <w:rFonts w:ascii="Berlin Sans FB" w:hAnsi="Berlin Sans FB"/>
                <w:u w:val="single"/>
              </w:rPr>
              <w:t>not</w:t>
            </w:r>
            <w:r w:rsidRPr="00A155BF">
              <w:rPr>
                <w:rFonts w:ascii="Berlin Sans FB" w:hAnsi="Berlin Sans FB"/>
              </w:rPr>
              <w:t xml:space="preserve"> a multiple of </w:t>
            </w:r>
            <w:r>
              <w:rPr>
                <w:rFonts w:ascii="Berlin Sans FB" w:hAnsi="Berlin Sans FB"/>
              </w:rPr>
              <w:t>3</w:t>
            </w:r>
            <w:r w:rsidRPr="00A155BF">
              <w:rPr>
                <w:rFonts w:ascii="Berlin Sans FB" w:hAnsi="Berlin Sans FB"/>
              </w:rPr>
              <w:t>?</w:t>
            </w:r>
          </w:p>
          <w:p w:rsidR="002C5251" w:rsidRPr="00A155BF" w:rsidRDefault="002C5251" w:rsidP="00F12567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233,192,423,525</w:t>
            </w:r>
          </w:p>
        </w:tc>
      </w:tr>
      <w:tr w:rsidR="002C5251" w:rsidRPr="00A155BF" w:rsidTr="00F12567">
        <w:trPr>
          <w:trHeight w:val="225"/>
        </w:trPr>
        <w:tc>
          <w:tcPr>
            <w:tcW w:w="2556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  <w:tc>
          <w:tcPr>
            <w:tcW w:w="2557" w:type="dxa"/>
          </w:tcPr>
          <w:p w:rsidR="002C5251" w:rsidRPr="00A155BF" w:rsidRDefault="002C5251" w:rsidP="00F12567">
            <w:pPr>
              <w:rPr>
                <w:rFonts w:ascii="Berlin Sans FB" w:hAnsi="Berlin Sans FB"/>
              </w:rPr>
            </w:pPr>
          </w:p>
        </w:tc>
      </w:tr>
      <w:tr w:rsidR="002C5251" w:rsidRPr="00A155BF" w:rsidTr="00F12567">
        <w:trPr>
          <w:trHeight w:val="260"/>
        </w:trPr>
        <w:tc>
          <w:tcPr>
            <w:tcW w:w="2556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 w:rsidRPr="00A155BF">
              <w:rPr>
                <w:rFonts w:ascii="Berlin Sans FB" w:hAnsi="Berlin Sans FB"/>
                <w:color w:val="FF0000"/>
              </w:rPr>
              <w:t>P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>
              <w:rPr>
                <w:rFonts w:ascii="Berlin Sans FB" w:hAnsi="Berlin Sans FB"/>
                <w:color w:val="FF0000"/>
              </w:rPr>
              <w:t>A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>
              <w:rPr>
                <w:rFonts w:ascii="Berlin Sans FB" w:hAnsi="Berlin Sans FB"/>
                <w:color w:val="FF0000"/>
              </w:rPr>
              <w:t>N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>
              <w:rPr>
                <w:rFonts w:ascii="Berlin Sans FB" w:hAnsi="Berlin Sans FB"/>
                <w:color w:val="FF0000"/>
              </w:rPr>
              <w:t>T</w:t>
            </w:r>
          </w:p>
        </w:tc>
        <w:tc>
          <w:tcPr>
            <w:tcW w:w="2557" w:type="dxa"/>
            <w:vAlign w:val="center"/>
          </w:tcPr>
          <w:p w:rsidR="002C5251" w:rsidRPr="00A155BF" w:rsidRDefault="002C5251" w:rsidP="00F12567">
            <w:pPr>
              <w:jc w:val="center"/>
              <w:rPr>
                <w:rFonts w:ascii="Berlin Sans FB" w:hAnsi="Berlin Sans FB"/>
                <w:color w:val="FF0000"/>
              </w:rPr>
            </w:pPr>
            <w:r>
              <w:rPr>
                <w:rFonts w:ascii="Berlin Sans FB" w:hAnsi="Berlin Sans FB"/>
                <w:color w:val="FF0000"/>
              </w:rPr>
              <w:t>S</w:t>
            </w:r>
          </w:p>
        </w:tc>
      </w:tr>
    </w:tbl>
    <w:p w:rsidR="002C5251" w:rsidRPr="00FB3879" w:rsidRDefault="002C5251" w:rsidP="002C5251"/>
    <w:p w:rsidR="00F43246" w:rsidRDefault="00F43246" w:rsidP="00F43246">
      <w:pPr>
        <w:tabs>
          <w:tab w:val="left" w:pos="2640"/>
          <w:tab w:val="left" w:pos="3270"/>
        </w:tabs>
        <w:jc w:val="center"/>
        <w:rPr>
          <w:b/>
          <w:bCs/>
          <w:i/>
          <w:iCs/>
          <w:sz w:val="28"/>
          <w:szCs w:val="28"/>
          <w:lang w:val="en-GB"/>
        </w:rPr>
      </w:pPr>
    </w:p>
    <w:sectPr w:rsidR="00F43246" w:rsidSect="002C5251">
      <w:pgSz w:w="16834" w:h="11909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438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0BE8"/>
    <w:multiLevelType w:val="hybridMultilevel"/>
    <w:tmpl w:val="4C6C2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D00"/>
    <w:multiLevelType w:val="hybridMultilevel"/>
    <w:tmpl w:val="CBF04D60"/>
    <w:lvl w:ilvl="0" w:tplc="A5FC3C1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4DFE"/>
    <w:rsid w:val="002C5251"/>
    <w:rsid w:val="002F76C9"/>
    <w:rsid w:val="00565455"/>
    <w:rsid w:val="005B33B3"/>
    <w:rsid w:val="005D1C0D"/>
    <w:rsid w:val="00624D50"/>
    <w:rsid w:val="007614D1"/>
    <w:rsid w:val="0086241C"/>
    <w:rsid w:val="009738FB"/>
    <w:rsid w:val="009D1E45"/>
    <w:rsid w:val="00B362C1"/>
    <w:rsid w:val="00C2272F"/>
    <w:rsid w:val="00C51499"/>
    <w:rsid w:val="00D04DFE"/>
    <w:rsid w:val="00E21A48"/>
    <w:rsid w:val="00E47FAD"/>
    <w:rsid w:val="00F12C4A"/>
    <w:rsid w:val="00F43246"/>
    <w:rsid w:val="00FE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0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3950-46B2-46D1-8D01-7F9E18D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tahir.ghani</cp:lastModifiedBy>
  <cp:revision>2</cp:revision>
  <dcterms:created xsi:type="dcterms:W3CDTF">2020-03-23T06:03:00Z</dcterms:created>
  <dcterms:modified xsi:type="dcterms:W3CDTF">2020-03-23T06:03:00Z</dcterms:modified>
</cp:coreProperties>
</file>