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C99" w:rsidRDefault="00B76C99" w:rsidP="00B76C99">
      <w:pPr>
        <w:jc w:val="center"/>
        <w:rPr>
          <w:b/>
          <w:bCs/>
          <w:sz w:val="28"/>
          <w:szCs w:val="28"/>
          <w:u w:val="thick"/>
        </w:rPr>
      </w:pPr>
      <w:r w:rsidRPr="00FF2059">
        <w:rPr>
          <w:b/>
          <w:noProof/>
          <w:sz w:val="32"/>
          <w:szCs w:val="32"/>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w:t>
      </w:r>
      <w:r w:rsidRPr="000D5C13">
        <w:rPr>
          <w:b/>
          <w:bCs/>
          <w:sz w:val="28"/>
          <w:szCs w:val="28"/>
          <w:u w:val="thick"/>
        </w:rPr>
        <w:t>Kingdom of Bahrain</w:t>
      </w:r>
    </w:p>
    <w:p w:rsidR="00B76C99" w:rsidRPr="00D04DFE" w:rsidRDefault="00B76C99" w:rsidP="00B76C99">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Pr>
          <w:b/>
          <w:bCs/>
          <w:sz w:val="28"/>
          <w:szCs w:val="28"/>
          <w:u w:val="thick"/>
        </w:rPr>
        <w:t xml:space="preserve"> / Session 2020-2021</w:t>
      </w:r>
    </w:p>
    <w:p w:rsidR="00B76C99" w:rsidRPr="00B76C99" w:rsidRDefault="00B76C99" w:rsidP="00B76C99">
      <w:pPr>
        <w:rPr>
          <w:b/>
          <w:bCs/>
          <w:sz w:val="28"/>
          <w:szCs w:val="28"/>
          <w:u w:val="thick"/>
        </w:rPr>
      </w:pPr>
      <w:r>
        <w:rPr>
          <w:b/>
          <w:bCs/>
          <w:sz w:val="28"/>
          <w:szCs w:val="28"/>
          <w:u w:val="thick"/>
        </w:rPr>
        <w:t>Subject: English</w:t>
      </w:r>
      <w:r>
        <w:rPr>
          <w:b/>
          <w:bCs/>
          <w:sz w:val="28"/>
          <w:szCs w:val="28"/>
        </w:rPr>
        <w:t xml:space="preserve">                                                                                               </w:t>
      </w:r>
      <w:r w:rsidRPr="00D04DFE">
        <w:rPr>
          <w:b/>
          <w:bCs/>
          <w:sz w:val="28"/>
          <w:szCs w:val="28"/>
          <w:u w:val="thick"/>
        </w:rPr>
        <w:t xml:space="preserve">Grade: </w:t>
      </w:r>
      <w:r>
        <w:rPr>
          <w:b/>
          <w:bCs/>
          <w:sz w:val="28"/>
          <w:szCs w:val="28"/>
          <w:u w:val="thick"/>
        </w:rPr>
        <w:t>11</w:t>
      </w:r>
    </w:p>
    <w:p w:rsidR="00B76C99" w:rsidRDefault="00B76C99" w:rsidP="00B76C99">
      <w:pPr>
        <w:jc w:val="center"/>
        <w:rPr>
          <w:rFonts w:ascii="Helvetica" w:hAnsi="Helvetica" w:cs="Helvetica"/>
          <w:b/>
          <w:bCs/>
          <w:color w:val="1C1E21"/>
          <w:sz w:val="21"/>
          <w:szCs w:val="21"/>
          <w:u w:val="thick"/>
        </w:rPr>
      </w:pPr>
      <w:r w:rsidRPr="000E1BBF">
        <w:rPr>
          <w:rFonts w:ascii="Helvetica" w:hAnsi="Helvetica" w:cs="Helvetica"/>
          <w:b/>
          <w:bCs/>
          <w:color w:val="1C1E21"/>
          <w:sz w:val="24"/>
          <w:szCs w:val="24"/>
          <w:u w:val="thick"/>
        </w:rPr>
        <w:t>Unit 1.2: First Year at Harrow – Sir Winston Spencer Churchill</w:t>
      </w:r>
    </w:p>
    <w:p w:rsidR="00B76C99" w:rsidRDefault="00B76C99" w:rsidP="00B76C99">
      <w:pPr>
        <w:rPr>
          <w:rFonts w:ascii="Helvetica" w:hAnsi="Helvetica" w:cs="Helvetica"/>
          <w:b/>
          <w:bCs/>
          <w:color w:val="1C1E21"/>
          <w:sz w:val="21"/>
          <w:szCs w:val="21"/>
          <w:shd w:val="clear" w:color="auto" w:fill="FFFFFF"/>
        </w:rPr>
      </w:pPr>
      <w:r w:rsidRPr="00A712BD">
        <w:rPr>
          <w:rFonts w:ascii="Helvetica" w:hAnsi="Helvetica" w:cs="Helvetica"/>
          <w:b/>
          <w:bCs/>
          <w:color w:val="1C1E21"/>
          <w:sz w:val="21"/>
          <w:szCs w:val="21"/>
          <w:shd w:val="clear" w:color="auto" w:fill="FFFFFF"/>
        </w:rPr>
        <w:t>Q1. How old was Churchill when he entered “the inhospitable regions of examination”?</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Ans. Churchill was scarcely twelve years old when he entered the inhospitable regions of examination.</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Q2. Which subjects were dearest to Churchill and which ones were fancied by the examiners?</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Ans. Churchill’s choice was very different from the examiners. His dearest subjects were very simple like History, Poetry and Essay Writing. The examiners, on the other hand, fancied Latin and Mathematics. They asked questions from these subjects but Churchill did not know anything about them. The subjects of Latin and Mathematics were very difficult for him. He was not interested in them.</w:t>
      </w:r>
      <w:r w:rsidRPr="00A712BD">
        <w:rPr>
          <w:rFonts w:ascii="Helvetica" w:hAnsi="Helvetica" w:cs="Helvetica"/>
          <w:b/>
          <w:bCs/>
          <w:color w:val="1C1E21"/>
          <w:sz w:val="21"/>
          <w:szCs w:val="21"/>
        </w:rPr>
        <w:br/>
      </w:r>
      <w:r w:rsidR="00D96394">
        <w:rPr>
          <w:rFonts w:ascii="Helvetica" w:hAnsi="Helvetica" w:cs="Helvetica"/>
          <w:b/>
          <w:bCs/>
          <w:color w:val="1C1E21"/>
          <w:sz w:val="21"/>
          <w:szCs w:val="21"/>
          <w:shd w:val="clear" w:color="auto" w:fill="FFFFFF"/>
        </w:rPr>
        <w:t>Q3. In what way did Mr. We</w:t>
      </w:r>
      <w:r w:rsidRPr="00A712BD">
        <w:rPr>
          <w:rFonts w:ascii="Helvetica" w:hAnsi="Helvetica" w:cs="Helvetica"/>
          <w:b/>
          <w:bCs/>
          <w:color w:val="1C1E21"/>
          <w:sz w:val="21"/>
          <w:szCs w:val="21"/>
          <w:shd w:val="clear" w:color="auto" w:fill="FFFFFF"/>
        </w:rPr>
        <w:t xml:space="preserve">ldon take a </w:t>
      </w:r>
      <w:proofErr w:type="gramStart"/>
      <w:r w:rsidRPr="00A712BD">
        <w:rPr>
          <w:rFonts w:ascii="Helvetica" w:hAnsi="Helvetica" w:cs="Helvetica"/>
          <w:b/>
          <w:bCs/>
          <w:color w:val="1C1E21"/>
          <w:sz w:val="21"/>
          <w:szCs w:val="21"/>
          <w:shd w:val="clear" w:color="auto" w:fill="FFFFFF"/>
        </w:rPr>
        <w:t>broad minded</w:t>
      </w:r>
      <w:proofErr w:type="gramEnd"/>
      <w:r w:rsidRPr="00A712BD">
        <w:rPr>
          <w:rFonts w:ascii="Helvetica" w:hAnsi="Helvetica" w:cs="Helvetica"/>
          <w:b/>
          <w:bCs/>
          <w:color w:val="1C1E21"/>
          <w:sz w:val="21"/>
          <w:szCs w:val="21"/>
          <w:shd w:val="clear" w:color="auto" w:fill="FFFFFF"/>
        </w:rPr>
        <w:t xml:space="preserve"> view of Churchill’s Latin?</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Ans. Churchill once appeared in entry test to take admission in Harrow. He was unable to answer a single question in the Latin p</w:t>
      </w:r>
      <w:r w:rsidR="00D96394">
        <w:rPr>
          <w:rFonts w:ascii="Helvetica" w:hAnsi="Helvetica" w:cs="Helvetica"/>
          <w:b/>
          <w:bCs/>
          <w:color w:val="1C1E21"/>
          <w:sz w:val="21"/>
          <w:szCs w:val="21"/>
          <w:shd w:val="clear" w:color="auto" w:fill="FFFFFF"/>
        </w:rPr>
        <w:t>aper. But the headmaster Mr. We</w:t>
      </w:r>
      <w:r w:rsidRPr="00A712BD">
        <w:rPr>
          <w:rFonts w:ascii="Helvetica" w:hAnsi="Helvetica" w:cs="Helvetica"/>
          <w:b/>
          <w:bCs/>
          <w:color w:val="1C1E21"/>
          <w:sz w:val="21"/>
          <w:szCs w:val="21"/>
          <w:shd w:val="clear" w:color="auto" w:fill="FFFFFF"/>
        </w:rPr>
        <w:t xml:space="preserve">ldon, took a broadminded view of his Latin prose. He showed discernment in judging his general ability instead of sticking to his performance accordingly, he allowed Churchill to get admission in his school </w:t>
      </w:r>
      <w:proofErr w:type="spellStart"/>
      <w:r w:rsidRPr="00A712BD">
        <w:rPr>
          <w:rFonts w:ascii="Helvetica" w:hAnsi="Helvetica" w:cs="Helvetica"/>
          <w:b/>
          <w:bCs/>
          <w:color w:val="1C1E21"/>
          <w:sz w:val="21"/>
          <w:szCs w:val="21"/>
          <w:shd w:val="clear" w:color="auto" w:fill="FFFFFF"/>
        </w:rPr>
        <w:t>i.e</w:t>
      </w:r>
      <w:proofErr w:type="spellEnd"/>
      <w:r w:rsidRPr="00A712BD">
        <w:rPr>
          <w:rFonts w:ascii="Helvetica" w:hAnsi="Helvetica" w:cs="Helvetica"/>
          <w:b/>
          <w:bCs/>
          <w:color w:val="1C1E21"/>
          <w:sz w:val="21"/>
          <w:szCs w:val="21"/>
          <w:shd w:val="clear" w:color="auto" w:fill="FFFFFF"/>
        </w:rPr>
        <w:t>, Harrow. These are the ironic remarks of the author.</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Q4. How were the names printed in the school’s list, and at which position did Churchill’s name appear?</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 xml:space="preserve">Ans. The names of the students were printed in the list in alphabetical order. As Churchill’s correct name Spencer Churchill began with ‘S’, so he was placed at the lowest position. He gained no more advantage from the alphabet than from the wider sphere of letters. He was </w:t>
      </w:r>
      <w:r w:rsidR="00D96394" w:rsidRPr="00A712BD">
        <w:rPr>
          <w:rFonts w:ascii="Helvetica" w:hAnsi="Helvetica" w:cs="Helvetica"/>
          <w:b/>
          <w:bCs/>
          <w:color w:val="1C1E21"/>
          <w:sz w:val="21"/>
          <w:szCs w:val="21"/>
          <w:shd w:val="clear" w:color="auto" w:fill="FFFFFF"/>
        </w:rPr>
        <w:t>in fact</w:t>
      </w:r>
      <w:r w:rsidRPr="00A712BD">
        <w:rPr>
          <w:rFonts w:ascii="Helvetica" w:hAnsi="Helvetica" w:cs="Helvetica"/>
          <w:b/>
          <w:bCs/>
          <w:color w:val="1C1E21"/>
          <w:sz w:val="21"/>
          <w:szCs w:val="21"/>
          <w:shd w:val="clear" w:color="auto" w:fill="FFFFFF"/>
        </w:rPr>
        <w:t xml:space="preserve"> only two from the bottom of the whole school. Two candidates after him in the list disappeared almost immediately. As a </w:t>
      </w:r>
      <w:proofErr w:type="gramStart"/>
      <w:r w:rsidRPr="00A712BD">
        <w:rPr>
          <w:rFonts w:ascii="Helvetica" w:hAnsi="Helvetica" w:cs="Helvetica"/>
          <w:b/>
          <w:bCs/>
          <w:color w:val="1C1E21"/>
          <w:sz w:val="21"/>
          <w:szCs w:val="21"/>
          <w:shd w:val="clear" w:color="auto" w:fill="FFFFFF"/>
        </w:rPr>
        <w:t>result</w:t>
      </w:r>
      <w:proofErr w:type="gramEnd"/>
      <w:r w:rsidRPr="00A712BD">
        <w:rPr>
          <w:rFonts w:ascii="Helvetica" w:hAnsi="Helvetica" w:cs="Helvetica"/>
          <w:b/>
          <w:bCs/>
          <w:color w:val="1C1E21"/>
          <w:sz w:val="21"/>
          <w:szCs w:val="21"/>
          <w:shd w:val="clear" w:color="auto" w:fill="FFFFFF"/>
        </w:rPr>
        <w:t xml:space="preserve"> Churchill went into the lowest position.</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Q5. What was Mr. Somervell’s system of teaching English?</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Ans. Mr. Somervell was a most delightful man. He was an expert in teaching English. He was charged with the duty of teaching the stupidest boys. His system of teaching was different from traditional way. He had a system of his own. He took a fairly long sentence and broke it into its components by means of Black, Red, Blue and Green inks: Subject Verb, Object, Relative Clauses, Conditional clauses, Conjunctive Clauses and Disjunctive Clauses.</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Q6. Churchill says that the examiners asked questions which he could not answer and not those which he could. How would you describe your experience with examiners and examinations?</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 xml:space="preserve">Ans. Churchill says that the examiners asked questions which he could not answer and not those which he could. He says so only to raise laughter and create fun. In reality Churchill had no interest in Latin and mathematics and he liked English, Poetry, History and Essay writing. He wished to be asked in his </w:t>
      </w:r>
      <w:proofErr w:type="spellStart"/>
      <w:r w:rsidRPr="00A712BD">
        <w:rPr>
          <w:rFonts w:ascii="Helvetica" w:hAnsi="Helvetica" w:cs="Helvetica"/>
          <w:b/>
          <w:bCs/>
          <w:color w:val="1C1E21"/>
          <w:sz w:val="21"/>
          <w:szCs w:val="21"/>
          <w:shd w:val="clear" w:color="auto" w:fill="FFFFFF"/>
        </w:rPr>
        <w:t>favourite</w:t>
      </w:r>
      <w:proofErr w:type="spellEnd"/>
      <w:r w:rsidRPr="00A712BD">
        <w:rPr>
          <w:rFonts w:ascii="Helvetica" w:hAnsi="Helvetica" w:cs="Helvetica"/>
          <w:b/>
          <w:bCs/>
          <w:color w:val="1C1E21"/>
          <w:sz w:val="21"/>
          <w:szCs w:val="21"/>
          <w:shd w:val="clear" w:color="auto" w:fill="FFFFFF"/>
        </w:rPr>
        <w:t xml:space="preserve"> subjects.</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No, I do not agree with the author. If the examiners ask the questions which every candidate knows then there is no point in examining them. All the candidates will get nearly equal marks. The hardworking and lazy students can only be differentiated in this way.</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Q7. W</w:t>
      </w:r>
      <w:r w:rsidR="00D96394">
        <w:rPr>
          <w:rFonts w:ascii="Helvetica" w:hAnsi="Helvetica" w:cs="Helvetica"/>
          <w:b/>
          <w:bCs/>
          <w:color w:val="1C1E21"/>
          <w:sz w:val="21"/>
          <w:szCs w:val="21"/>
          <w:shd w:val="clear" w:color="auto" w:fill="FFFFFF"/>
        </w:rPr>
        <w:t>hy does Churchill think Mr. Wel</w:t>
      </w:r>
      <w:r w:rsidRPr="00A712BD">
        <w:rPr>
          <w:rFonts w:ascii="Helvetica" w:hAnsi="Helvetica" w:cs="Helvetica"/>
          <w:b/>
          <w:bCs/>
          <w:color w:val="1C1E21"/>
          <w:sz w:val="21"/>
          <w:szCs w:val="21"/>
          <w:shd w:val="clear" w:color="auto" w:fill="FFFFFF"/>
        </w:rPr>
        <w:t>don considered him to be worthy to pass into Harrow?</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 xml:space="preserve">Ans. Apparently, it seems to be author’s personal experience describing his entry test for </w:t>
      </w:r>
      <w:r w:rsidRPr="00A712BD">
        <w:rPr>
          <w:rFonts w:ascii="Helvetica" w:hAnsi="Helvetica" w:cs="Helvetica"/>
          <w:b/>
          <w:bCs/>
          <w:color w:val="1C1E21"/>
          <w:sz w:val="21"/>
          <w:szCs w:val="21"/>
          <w:shd w:val="clear" w:color="auto" w:fill="FFFFFF"/>
        </w:rPr>
        <w:lastRenderedPageBreak/>
        <w:t xml:space="preserve">admission at Harrow. The author did nothing in the test but </w:t>
      </w:r>
      <w:proofErr w:type="spellStart"/>
      <w:r w:rsidRPr="00A712BD">
        <w:rPr>
          <w:rFonts w:ascii="Helvetica" w:hAnsi="Helvetica" w:cs="Helvetica"/>
          <w:b/>
          <w:bCs/>
          <w:color w:val="1C1E21"/>
          <w:sz w:val="21"/>
          <w:szCs w:val="21"/>
          <w:shd w:val="clear" w:color="auto" w:fill="FFFFFF"/>
        </w:rPr>
        <w:t>Mr</w:t>
      </w:r>
      <w:proofErr w:type="spellEnd"/>
      <w:r w:rsidRPr="00A712BD">
        <w:rPr>
          <w:rFonts w:ascii="Helvetica" w:hAnsi="Helvetica" w:cs="Helvetica"/>
          <w:b/>
          <w:bCs/>
          <w:color w:val="1C1E21"/>
          <w:sz w:val="21"/>
          <w:szCs w:val="21"/>
          <w:shd w:val="clear" w:color="auto" w:fill="FFFFFF"/>
        </w:rPr>
        <w:t xml:space="preserve"> </w:t>
      </w:r>
      <w:proofErr w:type="spellStart"/>
      <w:r w:rsidRPr="00A712BD">
        <w:rPr>
          <w:rFonts w:ascii="Helvetica" w:hAnsi="Helvetica" w:cs="Helvetica"/>
          <w:b/>
          <w:bCs/>
          <w:color w:val="1C1E21"/>
          <w:sz w:val="21"/>
          <w:szCs w:val="21"/>
          <w:shd w:val="clear" w:color="auto" w:fill="FFFFFF"/>
        </w:rPr>
        <w:t>Welldon</w:t>
      </w:r>
      <w:proofErr w:type="spellEnd"/>
      <w:r w:rsidRPr="00A712BD">
        <w:rPr>
          <w:rFonts w:ascii="Helvetica" w:hAnsi="Helvetica" w:cs="Helvetica"/>
          <w:b/>
          <w:bCs/>
          <w:color w:val="1C1E21"/>
          <w:sz w:val="21"/>
          <w:szCs w:val="21"/>
          <w:shd w:val="clear" w:color="auto" w:fill="FFFFFF"/>
        </w:rPr>
        <w:t xml:space="preserve"> considered him worthy to pass into Harrow. He ironically says about Mr. </w:t>
      </w:r>
      <w:proofErr w:type="spellStart"/>
      <w:r w:rsidRPr="00A712BD">
        <w:rPr>
          <w:rFonts w:ascii="Helvetica" w:hAnsi="Helvetica" w:cs="Helvetica"/>
          <w:b/>
          <w:bCs/>
          <w:color w:val="1C1E21"/>
          <w:sz w:val="21"/>
          <w:szCs w:val="21"/>
          <w:shd w:val="clear" w:color="auto" w:fill="FFFFFF"/>
        </w:rPr>
        <w:t>Welldon</w:t>
      </w:r>
      <w:proofErr w:type="spellEnd"/>
      <w:r w:rsidRPr="00A712BD">
        <w:rPr>
          <w:rFonts w:ascii="Helvetica" w:hAnsi="Helvetica" w:cs="Helvetica"/>
          <w:b/>
          <w:bCs/>
          <w:color w:val="1C1E21"/>
          <w:sz w:val="21"/>
          <w:szCs w:val="21"/>
          <w:shd w:val="clear" w:color="auto" w:fill="FFFFFF"/>
        </w:rPr>
        <w:t xml:space="preserve"> that he showed his keen perception by judging his general ability: </w:t>
      </w:r>
      <w:proofErr w:type="gramStart"/>
      <w:r w:rsidRPr="00A712BD">
        <w:rPr>
          <w:rFonts w:ascii="Helvetica" w:hAnsi="Helvetica" w:cs="Helvetica"/>
          <w:b/>
          <w:bCs/>
          <w:color w:val="1C1E21"/>
          <w:sz w:val="21"/>
          <w:szCs w:val="21"/>
          <w:shd w:val="clear" w:color="auto" w:fill="FFFFFF"/>
        </w:rPr>
        <w:t>Moreover</w:t>
      </w:r>
      <w:proofErr w:type="gramEnd"/>
      <w:r w:rsidRPr="00A712BD">
        <w:rPr>
          <w:rFonts w:ascii="Helvetica" w:hAnsi="Helvetica" w:cs="Helvetica"/>
          <w:b/>
          <w:bCs/>
          <w:color w:val="1C1E21"/>
          <w:sz w:val="21"/>
          <w:szCs w:val="21"/>
          <w:shd w:val="clear" w:color="auto" w:fill="FFFFFF"/>
        </w:rPr>
        <w:t xml:space="preserve"> he was the man who could see under the surface of the things and did not depend upon the paper manifestation.</w:t>
      </w:r>
      <w:r w:rsidRPr="00A712BD">
        <w:rPr>
          <w:rFonts w:ascii="Helvetica" w:hAnsi="Helvetica" w:cs="Helvetica"/>
          <w:b/>
          <w:bCs/>
          <w:color w:val="1C1E21"/>
          <w:sz w:val="21"/>
          <w:szCs w:val="21"/>
        </w:rPr>
        <w:br/>
      </w:r>
    </w:p>
    <w:p w:rsidR="00B76C99" w:rsidRPr="00A712BD" w:rsidRDefault="00B76C99" w:rsidP="00B76C99">
      <w:pPr>
        <w:rPr>
          <w:rFonts w:ascii="Helvetica" w:hAnsi="Helvetica" w:cs="Helvetica"/>
          <w:b/>
          <w:bCs/>
          <w:color w:val="1C1E21"/>
          <w:sz w:val="21"/>
          <w:szCs w:val="21"/>
          <w:shd w:val="clear" w:color="auto" w:fill="FFFFFF"/>
        </w:rPr>
      </w:pPr>
      <w:r w:rsidRPr="00A712BD">
        <w:rPr>
          <w:rFonts w:ascii="Helvetica" w:hAnsi="Helvetica" w:cs="Helvetica"/>
          <w:b/>
          <w:bCs/>
          <w:color w:val="1C1E21"/>
          <w:sz w:val="21"/>
          <w:szCs w:val="21"/>
          <w:shd w:val="clear" w:color="auto" w:fill="FFFFFF"/>
        </w:rPr>
        <w:t>Q8. Why does the author consider his situation at Harrow as unpretentious? </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 xml:space="preserve">Ans. The author considers his situation at Harrow as unpretentious because he did not do well in the entrance examination. Though he was decided to pass into Harrow but placed quite low in the merit list. It is extremely humorous when he says that he was only two from the bottom but soon remained alone because the other two immediately disappeared. </w:t>
      </w:r>
      <w:proofErr w:type="gramStart"/>
      <w:r w:rsidRPr="00A712BD">
        <w:rPr>
          <w:rFonts w:ascii="Helvetica" w:hAnsi="Helvetica" w:cs="Helvetica"/>
          <w:b/>
          <w:bCs/>
          <w:color w:val="1C1E21"/>
          <w:sz w:val="21"/>
          <w:szCs w:val="21"/>
          <w:shd w:val="clear" w:color="auto" w:fill="FFFFFF"/>
        </w:rPr>
        <w:t>So</w:t>
      </w:r>
      <w:proofErr w:type="gramEnd"/>
      <w:r w:rsidRPr="00A712BD">
        <w:rPr>
          <w:rFonts w:ascii="Helvetica" w:hAnsi="Helvetica" w:cs="Helvetica"/>
          <w:b/>
          <w:bCs/>
          <w:color w:val="1C1E21"/>
          <w:sz w:val="21"/>
          <w:szCs w:val="21"/>
          <w:shd w:val="clear" w:color="auto" w:fill="FFFFFF"/>
        </w:rPr>
        <w:t xml:space="preserve"> he continued his unpretentious situation for a long time. </w:t>
      </w:r>
      <w:proofErr w:type="spellStart"/>
      <w:r w:rsidRPr="00A712BD">
        <w:rPr>
          <w:rFonts w:ascii="Helvetica" w:hAnsi="Helvetica" w:cs="Helvetica"/>
          <w:b/>
          <w:bCs/>
          <w:color w:val="1C1E21"/>
          <w:sz w:val="21"/>
          <w:szCs w:val="21"/>
          <w:shd w:val="clear" w:color="auto" w:fill="FFFFFF"/>
        </w:rPr>
        <w:t>Infact</w:t>
      </w:r>
      <w:proofErr w:type="spellEnd"/>
      <w:r w:rsidRPr="00A712BD">
        <w:rPr>
          <w:rFonts w:ascii="Helvetica" w:hAnsi="Helvetica" w:cs="Helvetica"/>
          <w:b/>
          <w:bCs/>
          <w:color w:val="1C1E21"/>
          <w:sz w:val="21"/>
          <w:szCs w:val="21"/>
          <w:shd w:val="clear" w:color="auto" w:fill="FFFFFF"/>
        </w:rPr>
        <w:t xml:space="preserve"> here the object of </w:t>
      </w:r>
      <w:proofErr w:type="spellStart"/>
      <w:r w:rsidRPr="00A712BD">
        <w:rPr>
          <w:rFonts w:ascii="Helvetica" w:hAnsi="Helvetica" w:cs="Helvetica"/>
          <w:b/>
          <w:bCs/>
          <w:color w:val="1C1E21"/>
          <w:sz w:val="21"/>
          <w:szCs w:val="21"/>
          <w:shd w:val="clear" w:color="auto" w:fill="FFFFFF"/>
        </w:rPr>
        <w:t>humour</w:t>
      </w:r>
      <w:proofErr w:type="spellEnd"/>
      <w:r w:rsidRPr="00A712BD">
        <w:rPr>
          <w:rFonts w:ascii="Helvetica" w:hAnsi="Helvetica" w:cs="Helvetica"/>
          <w:b/>
          <w:bCs/>
          <w:color w:val="1C1E21"/>
          <w:sz w:val="21"/>
          <w:szCs w:val="21"/>
          <w:shd w:val="clear" w:color="auto" w:fill="FFFFFF"/>
        </w:rPr>
        <w:t xml:space="preserve"> is writer’s own dullness as he is appeared as a dunce. </w:t>
      </w:r>
    </w:p>
    <w:p w:rsidR="00B76C99" w:rsidRDefault="00B76C99" w:rsidP="00B76C99">
      <w:pPr>
        <w:rPr>
          <w:b/>
          <w:bCs/>
          <w:sz w:val="21"/>
          <w:szCs w:val="21"/>
          <w:u w:val="thick"/>
        </w:rPr>
      </w:pP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Q9. Why were Churchill and other students not allowed to learn Latin and Greek?</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 xml:space="preserve">Ans. Churchill and some other students were not allowed to learn Latin and Greek because they were considered as such dunces who were incapable of learning tough and difficult subjects like Latin and Greek. They were very dull in studies. They were very low in the merit list. Only sharp and intelligent boys were allowed to learn sublime subjects like Latin and Greek. Churchill and other dull students were bound to learn only their mother tongue </w:t>
      </w:r>
      <w:proofErr w:type="spellStart"/>
      <w:r w:rsidRPr="00A712BD">
        <w:rPr>
          <w:rFonts w:ascii="Helvetica" w:hAnsi="Helvetica" w:cs="Helvetica"/>
          <w:b/>
          <w:bCs/>
          <w:color w:val="1C1E21"/>
          <w:sz w:val="21"/>
          <w:szCs w:val="21"/>
          <w:shd w:val="clear" w:color="auto" w:fill="FFFFFF"/>
        </w:rPr>
        <w:t>i</w:t>
      </w:r>
      <w:proofErr w:type="spellEnd"/>
      <w:r w:rsidRPr="00A712BD">
        <w:rPr>
          <w:rFonts w:ascii="Helvetica" w:hAnsi="Helvetica" w:cs="Helvetica"/>
          <w:b/>
          <w:bCs/>
          <w:color w:val="1C1E21"/>
          <w:sz w:val="21"/>
          <w:szCs w:val="21"/>
          <w:shd w:val="clear" w:color="auto" w:fill="FFFFFF"/>
        </w:rPr>
        <w:t>-e, English.</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Q10. Why did not Churchill feel himself at any disadvantage as compared to those who learnt Latin and Greek?</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Ans. Churchill did not feel himself at any disadvantage because the students who learnt Latin and Greek had to learn English again for their practical life.</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No doubt, Greek and Latin languages were rich in their literary values and had the advantage only in their academic life. They were not accepted much in practical life. While in the time of learning English Churchill got into his bones the essential structure of the ordinary British sentence. English had achieved its own standard in the later years. It came into fashion. It became the need of the day, Moreover, the students who were clever and intelligent had to come down again to English for their living.</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Q11. Churchill says that he would whip those students hard who do not learn English well what do you think?</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 xml:space="preserve">Ans. Churchill learnt English after great struggle and effort in the Harrow. He spent almost three years in learning basic English structure. He was totally in the </w:t>
      </w:r>
      <w:proofErr w:type="spellStart"/>
      <w:r w:rsidRPr="00A712BD">
        <w:rPr>
          <w:rFonts w:ascii="Helvetica" w:hAnsi="Helvetica" w:cs="Helvetica"/>
          <w:b/>
          <w:bCs/>
          <w:color w:val="1C1E21"/>
          <w:sz w:val="21"/>
          <w:szCs w:val="21"/>
          <w:shd w:val="clear" w:color="auto" w:fill="FFFFFF"/>
        </w:rPr>
        <w:t>favour</w:t>
      </w:r>
      <w:proofErr w:type="spellEnd"/>
      <w:r w:rsidRPr="00A712BD">
        <w:rPr>
          <w:rFonts w:ascii="Helvetica" w:hAnsi="Helvetica" w:cs="Helvetica"/>
          <w:b/>
          <w:bCs/>
          <w:color w:val="1C1E21"/>
          <w:sz w:val="21"/>
          <w:szCs w:val="21"/>
          <w:shd w:val="clear" w:color="auto" w:fill="FFFFFF"/>
        </w:rPr>
        <w:t xml:space="preserve"> of the boys learning English. English language has become indispensable. It is international language. People belonging to every sphere of life should be proficient in English language. English is used in the offices, schools and in courts etc. It is essential to get command over English for success in life. </w:t>
      </w:r>
      <w:proofErr w:type="gramStart"/>
      <w:r w:rsidRPr="00A712BD">
        <w:rPr>
          <w:rFonts w:ascii="Helvetica" w:hAnsi="Helvetica" w:cs="Helvetica"/>
          <w:b/>
          <w:bCs/>
          <w:color w:val="1C1E21"/>
          <w:sz w:val="21"/>
          <w:szCs w:val="21"/>
          <w:shd w:val="clear" w:color="auto" w:fill="FFFFFF"/>
        </w:rPr>
        <w:t>So</w:t>
      </w:r>
      <w:proofErr w:type="gramEnd"/>
      <w:r w:rsidRPr="00A712BD">
        <w:rPr>
          <w:rFonts w:ascii="Helvetica" w:hAnsi="Helvetica" w:cs="Helvetica"/>
          <w:b/>
          <w:bCs/>
          <w:color w:val="1C1E21"/>
          <w:sz w:val="21"/>
          <w:szCs w:val="21"/>
          <w:shd w:val="clear" w:color="auto" w:fill="FFFFFF"/>
        </w:rPr>
        <w:t xml:space="preserve"> Churchill is quite right in saying that he would whip those students hard who do not learn English.</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Q12. Do you think Churchill is only interested in telling his story or there is something more to it?</w:t>
      </w:r>
      <w:r w:rsidRPr="00A712BD">
        <w:rPr>
          <w:rFonts w:ascii="Helvetica" w:hAnsi="Helvetica" w:cs="Helvetica"/>
          <w:b/>
          <w:bCs/>
          <w:color w:val="1C1E21"/>
          <w:sz w:val="21"/>
          <w:szCs w:val="21"/>
        </w:rPr>
        <w:br/>
      </w:r>
      <w:r w:rsidRPr="00A712BD">
        <w:rPr>
          <w:rFonts w:ascii="Helvetica" w:hAnsi="Helvetica" w:cs="Helvetica"/>
          <w:b/>
          <w:bCs/>
          <w:color w:val="1C1E21"/>
          <w:sz w:val="21"/>
          <w:szCs w:val="21"/>
          <w:shd w:val="clear" w:color="auto" w:fill="FFFFFF"/>
        </w:rPr>
        <w:t>Ans. Churchill’s purpose is not only to tell a story but he wants to convey an important message to us that things are not always same as they appear to be. He tells that he always showed poor performance in examination but actually he tells us that being poor or dull does not mean that you are a failed person in practical life. Roads to success are many. If one is not genius according to conventional standards, it does not mean that he has no abilities. Everyone has his own talent and sometimes practical life has a lot to offer to those who are considered to be inferior by the set, old social norms.</w:t>
      </w:r>
      <w:r w:rsidRPr="00A712BD">
        <w:rPr>
          <w:rFonts w:ascii="Helvetica" w:hAnsi="Helvetica" w:cs="Helvetica"/>
          <w:b/>
          <w:bCs/>
          <w:color w:val="1C1E21"/>
          <w:sz w:val="21"/>
          <w:szCs w:val="21"/>
          <w:u w:val="thick"/>
        </w:rPr>
        <w:br/>
      </w:r>
    </w:p>
    <w:p w:rsidR="00B76C99" w:rsidRDefault="00B76C99" w:rsidP="00B76C99">
      <w:pPr>
        <w:rPr>
          <w:b/>
          <w:bCs/>
          <w:sz w:val="21"/>
          <w:szCs w:val="21"/>
          <w:u w:val="thick"/>
        </w:rPr>
      </w:pPr>
    </w:p>
    <w:p w:rsidR="00B76C99" w:rsidRDefault="00B76C99" w:rsidP="00B76C99">
      <w:pPr>
        <w:rPr>
          <w:b/>
          <w:bCs/>
          <w:sz w:val="21"/>
          <w:szCs w:val="21"/>
          <w:u w:val="thick"/>
        </w:rPr>
      </w:pPr>
      <w:r>
        <w:rPr>
          <w:b/>
          <w:bCs/>
          <w:sz w:val="21"/>
          <w:szCs w:val="21"/>
          <w:u w:val="thick"/>
        </w:rPr>
        <w:lastRenderedPageBreak/>
        <w:t>Language Study:</w:t>
      </w:r>
    </w:p>
    <w:p w:rsidR="00B76C99" w:rsidRDefault="00B76C99" w:rsidP="00B76C99">
      <w:pPr>
        <w:rPr>
          <w:b/>
          <w:bCs/>
          <w:sz w:val="21"/>
          <w:szCs w:val="21"/>
          <w:u w:val="thick"/>
        </w:rPr>
      </w:pPr>
      <w:r>
        <w:rPr>
          <w:b/>
          <w:bCs/>
          <w:sz w:val="21"/>
          <w:szCs w:val="21"/>
          <w:u w:val="thick"/>
        </w:rPr>
        <w:t>14. Replace the underlined words in the following passage with words having similar meanings ( synonyms). You may use a thesaurus.</w:t>
      </w:r>
    </w:p>
    <w:p w:rsidR="00B76C99" w:rsidRDefault="001D4C9A" w:rsidP="001D4C9A">
      <w:pPr>
        <w:rPr>
          <w:b/>
          <w:bCs/>
          <w:sz w:val="21"/>
          <w:szCs w:val="21"/>
        </w:rPr>
      </w:pPr>
      <w:r w:rsidRPr="001D4C9A">
        <w:rPr>
          <w:b/>
          <w:bCs/>
          <w:sz w:val="21"/>
          <w:szCs w:val="21"/>
        </w:rPr>
        <w:t xml:space="preserve">I had </w:t>
      </w:r>
      <w:r w:rsidRPr="00966D96">
        <w:rPr>
          <w:b/>
          <w:bCs/>
          <w:sz w:val="21"/>
          <w:szCs w:val="21"/>
          <w:u w:val="thick"/>
        </w:rPr>
        <w:t>scarcely</w:t>
      </w:r>
      <w:r w:rsidR="002F2C90">
        <w:rPr>
          <w:b/>
          <w:bCs/>
          <w:sz w:val="21"/>
          <w:szCs w:val="21"/>
          <w:u w:val="thick"/>
        </w:rPr>
        <w:t xml:space="preserve"> </w:t>
      </w:r>
      <w:r w:rsidRPr="001D4C9A">
        <w:rPr>
          <w:b/>
          <w:bCs/>
          <w:sz w:val="21"/>
          <w:szCs w:val="21"/>
        </w:rPr>
        <w:t xml:space="preserve"> </w:t>
      </w:r>
      <w:r w:rsidR="002F2C90">
        <w:rPr>
          <w:b/>
          <w:bCs/>
          <w:sz w:val="21"/>
          <w:szCs w:val="21"/>
        </w:rPr>
        <w:t xml:space="preserve"> </w:t>
      </w:r>
      <w:r w:rsidR="002F2C90" w:rsidRPr="002F2C90">
        <w:rPr>
          <w:b/>
          <w:bCs/>
          <w:color w:val="FF0000"/>
          <w:sz w:val="21"/>
          <w:szCs w:val="21"/>
        </w:rPr>
        <w:t xml:space="preserve">(hardly) </w:t>
      </w:r>
      <w:r w:rsidRPr="001D4C9A">
        <w:rPr>
          <w:b/>
          <w:bCs/>
          <w:sz w:val="21"/>
          <w:szCs w:val="21"/>
        </w:rPr>
        <w:t>passed my twelfth birthday when I entered the</w:t>
      </w:r>
      <w:r w:rsidRPr="00966D96">
        <w:rPr>
          <w:b/>
          <w:bCs/>
          <w:sz w:val="21"/>
          <w:szCs w:val="21"/>
          <w:u w:val="thick"/>
        </w:rPr>
        <w:t xml:space="preserve"> inhospitable</w:t>
      </w:r>
      <w:r w:rsidRPr="001D4C9A">
        <w:rPr>
          <w:b/>
          <w:bCs/>
          <w:sz w:val="21"/>
          <w:szCs w:val="21"/>
        </w:rPr>
        <w:t xml:space="preserve"> </w:t>
      </w:r>
      <w:r w:rsidR="002F2C90">
        <w:rPr>
          <w:b/>
          <w:bCs/>
          <w:sz w:val="21"/>
          <w:szCs w:val="21"/>
        </w:rPr>
        <w:t xml:space="preserve"> </w:t>
      </w:r>
      <w:r w:rsidR="002F2C90" w:rsidRPr="002F2C90">
        <w:rPr>
          <w:b/>
          <w:bCs/>
          <w:color w:val="FF0000"/>
          <w:sz w:val="21"/>
          <w:szCs w:val="21"/>
        </w:rPr>
        <w:t xml:space="preserve">(unpleasant) </w:t>
      </w:r>
      <w:r w:rsidRPr="001D4C9A">
        <w:rPr>
          <w:b/>
          <w:bCs/>
          <w:sz w:val="21"/>
          <w:szCs w:val="21"/>
        </w:rPr>
        <w:t>regions of examinations, through which for the next seven years I was</w:t>
      </w:r>
      <w:r w:rsidRPr="00966D96">
        <w:rPr>
          <w:b/>
          <w:bCs/>
          <w:sz w:val="21"/>
          <w:szCs w:val="21"/>
          <w:u w:val="thick"/>
        </w:rPr>
        <w:t xml:space="preserve"> destined</w:t>
      </w:r>
      <w:r w:rsidRPr="001D4C9A">
        <w:rPr>
          <w:b/>
          <w:bCs/>
          <w:sz w:val="21"/>
          <w:szCs w:val="21"/>
        </w:rPr>
        <w:t xml:space="preserve"> </w:t>
      </w:r>
      <w:r w:rsidR="002F2C90">
        <w:rPr>
          <w:b/>
          <w:bCs/>
          <w:sz w:val="21"/>
          <w:szCs w:val="21"/>
        </w:rPr>
        <w:t xml:space="preserve"> </w:t>
      </w:r>
      <w:r w:rsidR="002F2C90" w:rsidRPr="002F2C90">
        <w:rPr>
          <w:b/>
          <w:bCs/>
          <w:color w:val="FF0000"/>
          <w:sz w:val="21"/>
          <w:szCs w:val="21"/>
        </w:rPr>
        <w:t>(ordained)</w:t>
      </w:r>
      <w:r w:rsidRPr="001D4C9A">
        <w:rPr>
          <w:b/>
          <w:bCs/>
          <w:sz w:val="21"/>
          <w:szCs w:val="21"/>
        </w:rPr>
        <w:t xml:space="preserve">to journey. </w:t>
      </w:r>
      <w:r w:rsidR="00966D96">
        <w:rPr>
          <w:b/>
          <w:bCs/>
          <w:sz w:val="21"/>
          <w:szCs w:val="21"/>
        </w:rPr>
        <w:t>T</w:t>
      </w:r>
      <w:r w:rsidRPr="001D4C9A">
        <w:rPr>
          <w:b/>
          <w:bCs/>
          <w:sz w:val="21"/>
          <w:szCs w:val="21"/>
        </w:rPr>
        <w:t xml:space="preserve">hese examinations were a great </w:t>
      </w:r>
      <w:r w:rsidRPr="00966D96">
        <w:rPr>
          <w:b/>
          <w:bCs/>
          <w:sz w:val="21"/>
          <w:szCs w:val="21"/>
          <w:u w:val="thick"/>
        </w:rPr>
        <w:t>tria</w:t>
      </w:r>
      <w:r w:rsidRPr="001D4C9A">
        <w:rPr>
          <w:b/>
          <w:bCs/>
          <w:sz w:val="21"/>
          <w:szCs w:val="21"/>
        </w:rPr>
        <w:t xml:space="preserve">l </w:t>
      </w:r>
      <w:r w:rsidR="002F2C90" w:rsidRPr="002F2C90">
        <w:rPr>
          <w:b/>
          <w:bCs/>
          <w:color w:val="FF0000"/>
          <w:sz w:val="21"/>
          <w:szCs w:val="21"/>
        </w:rPr>
        <w:t xml:space="preserve">(test) </w:t>
      </w:r>
      <w:r w:rsidRPr="001D4C9A">
        <w:rPr>
          <w:b/>
          <w:bCs/>
          <w:sz w:val="21"/>
          <w:szCs w:val="21"/>
        </w:rPr>
        <w:t xml:space="preserve">to me. </w:t>
      </w:r>
      <w:r w:rsidR="002D3916">
        <w:rPr>
          <w:b/>
          <w:bCs/>
          <w:sz w:val="21"/>
          <w:szCs w:val="21"/>
        </w:rPr>
        <w:t>T</w:t>
      </w:r>
      <w:r w:rsidRPr="001D4C9A">
        <w:rPr>
          <w:b/>
          <w:bCs/>
          <w:sz w:val="21"/>
          <w:szCs w:val="21"/>
        </w:rPr>
        <w:t xml:space="preserve">he subjects that were dearest to the examiners were almost </w:t>
      </w:r>
      <w:r w:rsidRPr="00966D96">
        <w:rPr>
          <w:b/>
          <w:bCs/>
          <w:sz w:val="21"/>
          <w:szCs w:val="21"/>
          <w:u w:val="thick"/>
        </w:rPr>
        <w:t>invariably</w:t>
      </w:r>
      <w:r w:rsidRPr="001D4C9A">
        <w:rPr>
          <w:b/>
          <w:bCs/>
          <w:sz w:val="21"/>
          <w:szCs w:val="21"/>
        </w:rPr>
        <w:t xml:space="preserve"> </w:t>
      </w:r>
      <w:r w:rsidR="002F2C90">
        <w:rPr>
          <w:b/>
          <w:bCs/>
          <w:sz w:val="21"/>
          <w:szCs w:val="21"/>
        </w:rPr>
        <w:t xml:space="preserve"> </w:t>
      </w:r>
      <w:r w:rsidR="002F2C90" w:rsidRPr="002F2C90">
        <w:rPr>
          <w:b/>
          <w:bCs/>
          <w:color w:val="FF0000"/>
          <w:sz w:val="21"/>
          <w:szCs w:val="21"/>
        </w:rPr>
        <w:t>(consistently)</w:t>
      </w:r>
      <w:r w:rsidRPr="001D4C9A">
        <w:rPr>
          <w:b/>
          <w:bCs/>
          <w:sz w:val="21"/>
          <w:szCs w:val="21"/>
        </w:rPr>
        <w:t xml:space="preserve">those I fancied least. I would have liked to have been examined in history, poetry and writing essays. </w:t>
      </w:r>
      <w:r w:rsidR="002D3916">
        <w:rPr>
          <w:b/>
          <w:bCs/>
          <w:sz w:val="21"/>
          <w:szCs w:val="21"/>
        </w:rPr>
        <w:t>T</w:t>
      </w:r>
      <w:r w:rsidRPr="001D4C9A">
        <w:rPr>
          <w:b/>
          <w:bCs/>
          <w:sz w:val="21"/>
          <w:szCs w:val="21"/>
        </w:rPr>
        <w:t xml:space="preserve">he examiners, on the other hand, were </w:t>
      </w:r>
      <w:r w:rsidRPr="00966D96">
        <w:rPr>
          <w:b/>
          <w:bCs/>
          <w:sz w:val="21"/>
          <w:szCs w:val="21"/>
          <w:u w:val="thick"/>
        </w:rPr>
        <w:t>partial</w:t>
      </w:r>
      <w:r w:rsidRPr="001D4C9A">
        <w:rPr>
          <w:b/>
          <w:bCs/>
          <w:sz w:val="21"/>
          <w:szCs w:val="21"/>
        </w:rPr>
        <w:t xml:space="preserve"> </w:t>
      </w:r>
      <w:r w:rsidR="002F2C90">
        <w:rPr>
          <w:b/>
          <w:bCs/>
          <w:sz w:val="21"/>
          <w:szCs w:val="21"/>
        </w:rPr>
        <w:t xml:space="preserve"> </w:t>
      </w:r>
      <w:r w:rsidR="002F2C90" w:rsidRPr="002F2C90">
        <w:rPr>
          <w:b/>
          <w:bCs/>
          <w:color w:val="FF0000"/>
          <w:sz w:val="21"/>
          <w:szCs w:val="21"/>
        </w:rPr>
        <w:t xml:space="preserve">(biased) </w:t>
      </w:r>
      <w:r w:rsidRPr="001D4C9A">
        <w:rPr>
          <w:b/>
          <w:bCs/>
          <w:sz w:val="21"/>
          <w:szCs w:val="21"/>
        </w:rPr>
        <w:t>to Latin and mathematics</w:t>
      </w:r>
      <w:r w:rsidR="00966D96">
        <w:rPr>
          <w:b/>
          <w:bCs/>
          <w:sz w:val="21"/>
          <w:szCs w:val="21"/>
        </w:rPr>
        <w:t xml:space="preserve"> </w:t>
      </w:r>
      <w:r w:rsidRPr="001D4C9A">
        <w:rPr>
          <w:b/>
          <w:bCs/>
          <w:sz w:val="21"/>
          <w:szCs w:val="21"/>
        </w:rPr>
        <w:t xml:space="preserve"> and the</w:t>
      </w:r>
      <w:r w:rsidR="00966D96">
        <w:rPr>
          <w:b/>
          <w:bCs/>
          <w:sz w:val="21"/>
          <w:szCs w:val="21"/>
        </w:rPr>
        <w:t>ir</w:t>
      </w:r>
      <w:r w:rsidRPr="001D4C9A">
        <w:rPr>
          <w:b/>
          <w:bCs/>
          <w:sz w:val="21"/>
          <w:szCs w:val="21"/>
        </w:rPr>
        <w:t xml:space="preserve"> will </w:t>
      </w:r>
      <w:r w:rsidRPr="00966D96">
        <w:rPr>
          <w:b/>
          <w:bCs/>
          <w:sz w:val="21"/>
          <w:szCs w:val="21"/>
          <w:u w:val="thick"/>
        </w:rPr>
        <w:t>prevailed</w:t>
      </w:r>
      <w:r w:rsidR="002F2C90">
        <w:rPr>
          <w:b/>
          <w:bCs/>
          <w:sz w:val="21"/>
          <w:szCs w:val="21"/>
        </w:rPr>
        <w:t xml:space="preserve"> </w:t>
      </w:r>
      <w:r w:rsidR="002F2C90" w:rsidRPr="002F2C90">
        <w:rPr>
          <w:b/>
          <w:bCs/>
          <w:color w:val="FF0000"/>
          <w:sz w:val="21"/>
          <w:szCs w:val="21"/>
        </w:rPr>
        <w:t xml:space="preserve">( succeeded ) </w:t>
      </w:r>
      <w:r w:rsidR="002F2C90">
        <w:rPr>
          <w:b/>
          <w:bCs/>
          <w:sz w:val="21"/>
          <w:szCs w:val="21"/>
        </w:rPr>
        <w:t>.</w:t>
      </w:r>
      <w:r>
        <w:rPr>
          <w:b/>
          <w:bCs/>
          <w:sz w:val="21"/>
          <w:szCs w:val="21"/>
        </w:rPr>
        <w:t>M</w:t>
      </w:r>
      <w:r w:rsidRPr="001D4C9A">
        <w:rPr>
          <w:b/>
          <w:bCs/>
          <w:sz w:val="21"/>
          <w:szCs w:val="21"/>
        </w:rPr>
        <w:t xml:space="preserve">oreover the questions which they asked on both the subjects were almost invariably those to which I was unable to </w:t>
      </w:r>
      <w:r w:rsidRPr="00966D96">
        <w:rPr>
          <w:b/>
          <w:bCs/>
          <w:sz w:val="21"/>
          <w:szCs w:val="21"/>
          <w:u w:val="thick"/>
        </w:rPr>
        <w:t>suggest</w:t>
      </w:r>
      <w:r w:rsidRPr="001D4C9A">
        <w:rPr>
          <w:b/>
          <w:bCs/>
          <w:sz w:val="21"/>
          <w:szCs w:val="21"/>
        </w:rPr>
        <w:t xml:space="preserve"> </w:t>
      </w:r>
      <w:r w:rsidR="002F2C90">
        <w:rPr>
          <w:b/>
          <w:bCs/>
          <w:sz w:val="21"/>
          <w:szCs w:val="21"/>
        </w:rPr>
        <w:t xml:space="preserve"> </w:t>
      </w:r>
      <w:r w:rsidR="002F2C90" w:rsidRPr="002F2C90">
        <w:rPr>
          <w:b/>
          <w:bCs/>
          <w:color w:val="FF0000"/>
          <w:sz w:val="21"/>
          <w:szCs w:val="21"/>
        </w:rPr>
        <w:t xml:space="preserve">(recommend) </w:t>
      </w:r>
      <w:r w:rsidRPr="001D4C9A">
        <w:rPr>
          <w:b/>
          <w:bCs/>
          <w:sz w:val="21"/>
          <w:szCs w:val="21"/>
        </w:rPr>
        <w:t xml:space="preserve">a satisfactory answer. I should have liked to be asked to say what I </w:t>
      </w:r>
      <w:r w:rsidR="002D3916">
        <w:rPr>
          <w:b/>
          <w:bCs/>
          <w:sz w:val="21"/>
          <w:szCs w:val="21"/>
        </w:rPr>
        <w:t>knew</w:t>
      </w:r>
      <w:r w:rsidRPr="001D4C9A">
        <w:rPr>
          <w:b/>
          <w:bCs/>
          <w:sz w:val="21"/>
          <w:szCs w:val="21"/>
        </w:rPr>
        <w:t xml:space="preserve">. </w:t>
      </w:r>
      <w:r w:rsidR="002D3916">
        <w:rPr>
          <w:b/>
          <w:bCs/>
          <w:sz w:val="21"/>
          <w:szCs w:val="21"/>
        </w:rPr>
        <w:t>T</w:t>
      </w:r>
      <w:r w:rsidRPr="001D4C9A">
        <w:rPr>
          <w:b/>
          <w:bCs/>
          <w:sz w:val="21"/>
          <w:szCs w:val="21"/>
        </w:rPr>
        <w:t xml:space="preserve">hey always tried to ask what I did not know. </w:t>
      </w:r>
      <w:r w:rsidR="002D3916">
        <w:rPr>
          <w:b/>
          <w:bCs/>
          <w:sz w:val="21"/>
          <w:szCs w:val="21"/>
        </w:rPr>
        <w:t>W</w:t>
      </w:r>
      <w:r w:rsidRPr="001D4C9A">
        <w:rPr>
          <w:b/>
          <w:bCs/>
          <w:sz w:val="21"/>
          <w:szCs w:val="21"/>
        </w:rPr>
        <w:t>hen I would have willingly displayed my knowledge, th</w:t>
      </w:r>
      <w:r w:rsidR="00966D96">
        <w:rPr>
          <w:b/>
          <w:bCs/>
          <w:sz w:val="21"/>
          <w:szCs w:val="21"/>
        </w:rPr>
        <w:t xml:space="preserve">ey  </w:t>
      </w:r>
      <w:r w:rsidR="00966D96" w:rsidRPr="00966D96">
        <w:rPr>
          <w:b/>
          <w:bCs/>
          <w:sz w:val="21"/>
          <w:szCs w:val="21"/>
          <w:u w:val="thick"/>
        </w:rPr>
        <w:t>s</w:t>
      </w:r>
      <w:r w:rsidRPr="00966D96">
        <w:rPr>
          <w:b/>
          <w:bCs/>
          <w:sz w:val="21"/>
          <w:szCs w:val="21"/>
          <w:u w:val="thick"/>
        </w:rPr>
        <w:t>ought</w:t>
      </w:r>
      <w:r w:rsidRPr="001D4C9A">
        <w:rPr>
          <w:b/>
          <w:bCs/>
          <w:sz w:val="21"/>
          <w:szCs w:val="21"/>
        </w:rPr>
        <w:t xml:space="preserve"> </w:t>
      </w:r>
      <w:r w:rsidR="002F2C90" w:rsidRPr="002F2C90">
        <w:rPr>
          <w:b/>
          <w:bCs/>
          <w:color w:val="FF0000"/>
          <w:sz w:val="21"/>
          <w:szCs w:val="21"/>
        </w:rPr>
        <w:t>( wanted)</w:t>
      </w:r>
      <w:r w:rsidRPr="001D4C9A">
        <w:rPr>
          <w:b/>
          <w:bCs/>
          <w:sz w:val="21"/>
          <w:szCs w:val="21"/>
        </w:rPr>
        <w:t xml:space="preserve">to expose my ignorance. </w:t>
      </w:r>
      <w:r w:rsidR="002D3916">
        <w:rPr>
          <w:b/>
          <w:bCs/>
          <w:sz w:val="21"/>
          <w:szCs w:val="21"/>
        </w:rPr>
        <w:t>T</w:t>
      </w:r>
      <w:r w:rsidRPr="001D4C9A">
        <w:rPr>
          <w:b/>
          <w:bCs/>
          <w:sz w:val="21"/>
          <w:szCs w:val="21"/>
        </w:rPr>
        <w:t xml:space="preserve">his sort of </w:t>
      </w:r>
      <w:r w:rsidRPr="00966D96">
        <w:rPr>
          <w:b/>
          <w:bCs/>
          <w:sz w:val="21"/>
          <w:szCs w:val="21"/>
          <w:u w:val="thick"/>
        </w:rPr>
        <w:t>treatment</w:t>
      </w:r>
      <w:r w:rsidRPr="001D4C9A">
        <w:rPr>
          <w:b/>
          <w:bCs/>
          <w:sz w:val="21"/>
          <w:szCs w:val="21"/>
        </w:rPr>
        <w:t xml:space="preserve"> </w:t>
      </w:r>
      <w:r w:rsidR="002F2C90">
        <w:rPr>
          <w:b/>
          <w:bCs/>
          <w:sz w:val="21"/>
          <w:szCs w:val="21"/>
        </w:rPr>
        <w:t xml:space="preserve"> </w:t>
      </w:r>
      <w:r w:rsidR="002F2C90" w:rsidRPr="002F2C90">
        <w:rPr>
          <w:b/>
          <w:bCs/>
          <w:color w:val="FF0000"/>
          <w:sz w:val="21"/>
          <w:szCs w:val="21"/>
        </w:rPr>
        <w:t>(behavior)</w:t>
      </w:r>
      <w:r w:rsidR="002F2C90">
        <w:rPr>
          <w:b/>
          <w:bCs/>
          <w:sz w:val="21"/>
          <w:szCs w:val="21"/>
        </w:rPr>
        <w:t xml:space="preserve"> </w:t>
      </w:r>
      <w:r w:rsidRPr="001D4C9A">
        <w:rPr>
          <w:b/>
          <w:bCs/>
          <w:sz w:val="21"/>
          <w:szCs w:val="21"/>
        </w:rPr>
        <w:t>had only one result; I did not do well in the examinations.</w:t>
      </w:r>
    </w:p>
    <w:p w:rsidR="00966D96" w:rsidRDefault="00966D96" w:rsidP="001D4C9A">
      <w:pPr>
        <w:rPr>
          <w:b/>
          <w:bCs/>
          <w:sz w:val="21"/>
          <w:szCs w:val="21"/>
          <w:u w:val="thick"/>
        </w:rPr>
      </w:pPr>
      <w:r w:rsidRPr="00966D96">
        <w:rPr>
          <w:b/>
          <w:bCs/>
          <w:sz w:val="21"/>
          <w:szCs w:val="21"/>
          <w:u w:val="thick"/>
        </w:rPr>
        <w:t>15. Identify all the nouns in the following extract by underlining them:</w:t>
      </w:r>
    </w:p>
    <w:p w:rsidR="00966D96" w:rsidRPr="002D3916" w:rsidRDefault="002D3916" w:rsidP="001D4C9A">
      <w:pPr>
        <w:rPr>
          <w:b/>
          <w:bCs/>
          <w:sz w:val="21"/>
          <w:szCs w:val="21"/>
        </w:rPr>
      </w:pPr>
      <w:r>
        <w:rPr>
          <w:b/>
          <w:bCs/>
          <w:sz w:val="21"/>
          <w:szCs w:val="21"/>
        </w:rPr>
        <w:t>I</w:t>
      </w:r>
      <w:r w:rsidRPr="002D3916">
        <w:rPr>
          <w:b/>
          <w:bCs/>
          <w:sz w:val="21"/>
          <w:szCs w:val="21"/>
        </w:rPr>
        <w:t xml:space="preserve">n </w:t>
      </w:r>
      <w:r w:rsidRPr="002F2C90">
        <w:rPr>
          <w:b/>
          <w:bCs/>
          <w:color w:val="FF0000"/>
          <w:sz w:val="21"/>
          <w:szCs w:val="21"/>
        </w:rPr>
        <w:t>consequence</w:t>
      </w:r>
      <w:r w:rsidRPr="002D3916">
        <w:rPr>
          <w:b/>
          <w:bCs/>
          <w:sz w:val="21"/>
          <w:szCs w:val="21"/>
        </w:rPr>
        <w:t xml:space="preserve"> of his </w:t>
      </w:r>
      <w:r w:rsidRPr="002F2C90">
        <w:rPr>
          <w:b/>
          <w:bCs/>
          <w:color w:val="FF0000"/>
          <w:sz w:val="21"/>
          <w:szCs w:val="21"/>
        </w:rPr>
        <w:t>decision</w:t>
      </w:r>
      <w:r w:rsidRPr="002D3916">
        <w:rPr>
          <w:b/>
          <w:bCs/>
          <w:sz w:val="21"/>
          <w:szCs w:val="21"/>
        </w:rPr>
        <w:t xml:space="preserve">, I was in </w:t>
      </w:r>
      <w:r>
        <w:rPr>
          <w:b/>
          <w:bCs/>
          <w:sz w:val="21"/>
          <w:szCs w:val="21"/>
        </w:rPr>
        <w:t>du</w:t>
      </w:r>
      <w:r w:rsidRPr="002D3916">
        <w:rPr>
          <w:b/>
          <w:bCs/>
          <w:sz w:val="21"/>
          <w:szCs w:val="21"/>
        </w:rPr>
        <w:t xml:space="preserve">e </w:t>
      </w:r>
      <w:r w:rsidRPr="002F2C90">
        <w:rPr>
          <w:b/>
          <w:bCs/>
          <w:color w:val="FF0000"/>
          <w:sz w:val="21"/>
          <w:szCs w:val="21"/>
        </w:rPr>
        <w:t>course</w:t>
      </w:r>
      <w:r w:rsidRPr="002D3916">
        <w:rPr>
          <w:b/>
          <w:bCs/>
          <w:sz w:val="21"/>
          <w:szCs w:val="21"/>
        </w:rPr>
        <w:t xml:space="preserve"> place in the third, or lowest,</w:t>
      </w:r>
      <w:r w:rsidRPr="002F2C90">
        <w:rPr>
          <w:b/>
          <w:bCs/>
          <w:color w:val="FF0000"/>
          <w:sz w:val="21"/>
          <w:szCs w:val="21"/>
        </w:rPr>
        <w:t xml:space="preserve"> division </w:t>
      </w:r>
      <w:r w:rsidRPr="002D3916">
        <w:rPr>
          <w:b/>
          <w:bCs/>
          <w:sz w:val="21"/>
          <w:szCs w:val="21"/>
        </w:rPr>
        <w:t xml:space="preserve">of the </w:t>
      </w:r>
      <w:r>
        <w:rPr>
          <w:b/>
          <w:bCs/>
          <w:sz w:val="21"/>
          <w:szCs w:val="21"/>
        </w:rPr>
        <w:t>F</w:t>
      </w:r>
      <w:r w:rsidRPr="002D3916">
        <w:rPr>
          <w:b/>
          <w:bCs/>
          <w:sz w:val="21"/>
          <w:szCs w:val="21"/>
        </w:rPr>
        <w:t>o</w:t>
      </w:r>
      <w:r>
        <w:rPr>
          <w:b/>
          <w:bCs/>
          <w:sz w:val="21"/>
          <w:szCs w:val="21"/>
        </w:rPr>
        <w:t>urth</w:t>
      </w:r>
      <w:r w:rsidRPr="002D3916">
        <w:rPr>
          <w:b/>
          <w:bCs/>
          <w:sz w:val="21"/>
          <w:szCs w:val="21"/>
        </w:rPr>
        <w:t>, or bottom. The</w:t>
      </w:r>
      <w:r w:rsidRPr="002F2C90">
        <w:rPr>
          <w:b/>
          <w:bCs/>
          <w:color w:val="FF0000"/>
          <w:sz w:val="21"/>
          <w:szCs w:val="21"/>
        </w:rPr>
        <w:t xml:space="preserve"> names </w:t>
      </w:r>
      <w:r w:rsidRPr="002D3916">
        <w:rPr>
          <w:b/>
          <w:bCs/>
          <w:sz w:val="21"/>
          <w:szCs w:val="21"/>
        </w:rPr>
        <w:t xml:space="preserve">of the new </w:t>
      </w:r>
      <w:r w:rsidRPr="002F2C90">
        <w:rPr>
          <w:b/>
          <w:bCs/>
          <w:color w:val="FF0000"/>
          <w:sz w:val="21"/>
          <w:szCs w:val="21"/>
        </w:rPr>
        <w:t>boys</w:t>
      </w:r>
      <w:r w:rsidRPr="002D3916">
        <w:rPr>
          <w:b/>
          <w:bCs/>
          <w:sz w:val="21"/>
          <w:szCs w:val="21"/>
        </w:rPr>
        <w:t xml:space="preserve"> but printed in the </w:t>
      </w:r>
      <w:r w:rsidRPr="002F2C90">
        <w:rPr>
          <w:b/>
          <w:bCs/>
          <w:color w:val="FF0000"/>
          <w:sz w:val="21"/>
          <w:szCs w:val="21"/>
        </w:rPr>
        <w:t xml:space="preserve">School List </w:t>
      </w:r>
      <w:r w:rsidRPr="002D3916">
        <w:rPr>
          <w:b/>
          <w:bCs/>
          <w:sz w:val="21"/>
          <w:szCs w:val="21"/>
        </w:rPr>
        <w:t xml:space="preserve">in  alphabetical </w:t>
      </w:r>
      <w:r w:rsidRPr="002F2C90">
        <w:rPr>
          <w:b/>
          <w:bCs/>
          <w:color w:val="FF0000"/>
          <w:sz w:val="21"/>
          <w:szCs w:val="21"/>
        </w:rPr>
        <w:t>order</w:t>
      </w:r>
      <w:r w:rsidRPr="002D3916">
        <w:rPr>
          <w:b/>
          <w:bCs/>
          <w:sz w:val="21"/>
          <w:szCs w:val="21"/>
        </w:rPr>
        <w:t xml:space="preserve"> and as my correct </w:t>
      </w:r>
      <w:r w:rsidRPr="00220725">
        <w:rPr>
          <w:b/>
          <w:bCs/>
          <w:color w:val="FF0000"/>
          <w:sz w:val="21"/>
          <w:szCs w:val="21"/>
        </w:rPr>
        <w:t>name</w:t>
      </w:r>
      <w:r w:rsidRPr="002D3916">
        <w:rPr>
          <w:b/>
          <w:bCs/>
          <w:sz w:val="21"/>
          <w:szCs w:val="21"/>
        </w:rPr>
        <w:t xml:space="preserve">, </w:t>
      </w:r>
      <w:r w:rsidRPr="00220725">
        <w:rPr>
          <w:b/>
          <w:bCs/>
          <w:color w:val="FF0000"/>
          <w:sz w:val="21"/>
          <w:szCs w:val="21"/>
        </w:rPr>
        <w:t>Spencer - Churchill</w:t>
      </w:r>
      <w:r w:rsidRPr="002D3916">
        <w:rPr>
          <w:b/>
          <w:bCs/>
          <w:sz w:val="21"/>
          <w:szCs w:val="21"/>
        </w:rPr>
        <w:t xml:space="preserve">, began with and </w:t>
      </w:r>
      <w:r>
        <w:rPr>
          <w:b/>
          <w:bCs/>
          <w:sz w:val="21"/>
          <w:szCs w:val="21"/>
        </w:rPr>
        <w:t>‘S’</w:t>
      </w:r>
      <w:r w:rsidRPr="002D3916">
        <w:rPr>
          <w:b/>
          <w:bCs/>
          <w:sz w:val="21"/>
          <w:szCs w:val="21"/>
        </w:rPr>
        <w:t>, I gained no more advantage from the</w:t>
      </w:r>
      <w:r w:rsidRPr="00220725">
        <w:rPr>
          <w:b/>
          <w:bCs/>
          <w:color w:val="FF0000"/>
          <w:sz w:val="21"/>
          <w:szCs w:val="21"/>
        </w:rPr>
        <w:t xml:space="preserve"> alphabet </w:t>
      </w:r>
      <w:r w:rsidRPr="002D3916">
        <w:rPr>
          <w:b/>
          <w:bCs/>
          <w:sz w:val="21"/>
          <w:szCs w:val="21"/>
        </w:rPr>
        <w:t xml:space="preserve">than from the </w:t>
      </w:r>
      <w:r>
        <w:rPr>
          <w:b/>
          <w:bCs/>
          <w:sz w:val="21"/>
          <w:szCs w:val="21"/>
        </w:rPr>
        <w:t xml:space="preserve">wider </w:t>
      </w:r>
      <w:r w:rsidRPr="00220725">
        <w:rPr>
          <w:b/>
          <w:bCs/>
          <w:color w:val="FF0000"/>
          <w:sz w:val="21"/>
          <w:szCs w:val="21"/>
        </w:rPr>
        <w:t>sphere</w:t>
      </w:r>
      <w:r w:rsidRPr="002D3916">
        <w:rPr>
          <w:b/>
          <w:bCs/>
          <w:sz w:val="21"/>
          <w:szCs w:val="21"/>
        </w:rPr>
        <w:t xml:space="preserve"> of </w:t>
      </w:r>
      <w:r w:rsidRPr="00220725">
        <w:rPr>
          <w:b/>
          <w:bCs/>
          <w:color w:val="FF0000"/>
          <w:sz w:val="21"/>
          <w:szCs w:val="21"/>
        </w:rPr>
        <w:t>letters</w:t>
      </w:r>
      <w:r w:rsidRPr="002D3916">
        <w:rPr>
          <w:b/>
          <w:bCs/>
          <w:sz w:val="21"/>
          <w:szCs w:val="21"/>
        </w:rPr>
        <w:t xml:space="preserve">. I was in fact only two from the bottom of the </w:t>
      </w:r>
      <w:r>
        <w:rPr>
          <w:b/>
          <w:bCs/>
          <w:sz w:val="21"/>
          <w:szCs w:val="21"/>
        </w:rPr>
        <w:t>w</w:t>
      </w:r>
      <w:r w:rsidRPr="002D3916">
        <w:rPr>
          <w:b/>
          <w:bCs/>
          <w:sz w:val="21"/>
          <w:szCs w:val="21"/>
        </w:rPr>
        <w:t>hole</w:t>
      </w:r>
      <w:r>
        <w:rPr>
          <w:b/>
          <w:bCs/>
          <w:sz w:val="21"/>
          <w:szCs w:val="21"/>
        </w:rPr>
        <w:t xml:space="preserve"> </w:t>
      </w:r>
      <w:r w:rsidRPr="00220725">
        <w:rPr>
          <w:b/>
          <w:bCs/>
          <w:color w:val="FF0000"/>
          <w:sz w:val="21"/>
          <w:szCs w:val="21"/>
        </w:rPr>
        <w:t>school</w:t>
      </w:r>
      <w:r>
        <w:rPr>
          <w:b/>
          <w:bCs/>
          <w:sz w:val="21"/>
          <w:szCs w:val="21"/>
        </w:rPr>
        <w:t>;</w:t>
      </w:r>
      <w:r w:rsidRPr="002D3916">
        <w:rPr>
          <w:b/>
          <w:bCs/>
          <w:sz w:val="21"/>
          <w:szCs w:val="21"/>
        </w:rPr>
        <w:t xml:space="preserve"> and these two, I regret to say, disappeared almost immediately through </w:t>
      </w:r>
      <w:r>
        <w:rPr>
          <w:b/>
          <w:bCs/>
          <w:sz w:val="21"/>
          <w:szCs w:val="21"/>
        </w:rPr>
        <w:t>illness</w:t>
      </w:r>
      <w:r w:rsidRPr="002D3916">
        <w:rPr>
          <w:b/>
          <w:bCs/>
          <w:sz w:val="21"/>
          <w:szCs w:val="21"/>
        </w:rPr>
        <w:t xml:space="preserve"> or some other</w:t>
      </w:r>
      <w:r w:rsidRPr="00220725">
        <w:rPr>
          <w:b/>
          <w:bCs/>
          <w:color w:val="FF0000"/>
          <w:sz w:val="21"/>
          <w:szCs w:val="21"/>
        </w:rPr>
        <w:t xml:space="preserve"> cause</w:t>
      </w:r>
      <w:r w:rsidRPr="002D3916">
        <w:rPr>
          <w:b/>
          <w:bCs/>
          <w:sz w:val="21"/>
          <w:szCs w:val="21"/>
        </w:rPr>
        <w:t>.</w:t>
      </w:r>
    </w:p>
    <w:p w:rsidR="002D3916" w:rsidRDefault="002D3916" w:rsidP="001D4C9A">
      <w:pPr>
        <w:rPr>
          <w:b/>
          <w:bCs/>
          <w:sz w:val="28"/>
          <w:szCs w:val="28"/>
          <w:u w:val="thick"/>
        </w:rPr>
      </w:pPr>
      <w:r>
        <w:rPr>
          <w:b/>
          <w:bCs/>
          <w:sz w:val="28"/>
          <w:szCs w:val="28"/>
          <w:u w:val="thick"/>
        </w:rPr>
        <w:t>Homework:</w:t>
      </w:r>
    </w:p>
    <w:p w:rsidR="002D3916" w:rsidRPr="002D3916" w:rsidRDefault="002D3916" w:rsidP="001D4C9A">
      <w:pPr>
        <w:rPr>
          <w:b/>
          <w:bCs/>
          <w:sz w:val="28"/>
          <w:szCs w:val="28"/>
          <w:u w:val="thick"/>
        </w:rPr>
      </w:pPr>
      <w:r w:rsidRPr="002D3916">
        <w:rPr>
          <w:b/>
          <w:bCs/>
          <w:sz w:val="28"/>
          <w:szCs w:val="28"/>
          <w:u w:val="thick"/>
        </w:rPr>
        <w:t xml:space="preserve">Writing </w:t>
      </w:r>
      <w:r>
        <w:rPr>
          <w:b/>
          <w:bCs/>
          <w:sz w:val="28"/>
          <w:szCs w:val="28"/>
          <w:u w:val="thick"/>
        </w:rPr>
        <w:t>A</w:t>
      </w:r>
      <w:r w:rsidRPr="002D3916">
        <w:rPr>
          <w:b/>
          <w:bCs/>
          <w:sz w:val="28"/>
          <w:szCs w:val="28"/>
          <w:u w:val="thick"/>
        </w:rPr>
        <w:t xml:space="preserve">ssignment </w:t>
      </w:r>
    </w:p>
    <w:p w:rsidR="00966D96" w:rsidRDefault="002D3916" w:rsidP="001D4C9A">
      <w:pPr>
        <w:rPr>
          <w:b/>
          <w:bCs/>
          <w:sz w:val="21"/>
          <w:szCs w:val="21"/>
        </w:rPr>
      </w:pPr>
      <w:r>
        <w:rPr>
          <w:b/>
          <w:bCs/>
          <w:sz w:val="21"/>
          <w:szCs w:val="21"/>
        </w:rPr>
        <w:t>W</w:t>
      </w:r>
      <w:r w:rsidRPr="002D3916">
        <w:rPr>
          <w:b/>
          <w:bCs/>
          <w:sz w:val="21"/>
          <w:szCs w:val="21"/>
        </w:rPr>
        <w:t>rite an essay on your experience of learning English or any other subject in school that give you an advantage</w:t>
      </w:r>
      <w:r>
        <w:rPr>
          <w:b/>
          <w:bCs/>
          <w:sz w:val="21"/>
          <w:szCs w:val="21"/>
        </w:rPr>
        <w:t>(</w:t>
      </w:r>
      <w:r w:rsidRPr="002D3916">
        <w:rPr>
          <w:b/>
          <w:bCs/>
          <w:sz w:val="21"/>
          <w:szCs w:val="21"/>
        </w:rPr>
        <w:t xml:space="preserve"> or disadvantage</w:t>
      </w:r>
      <w:r>
        <w:rPr>
          <w:b/>
          <w:bCs/>
          <w:sz w:val="21"/>
          <w:szCs w:val="21"/>
        </w:rPr>
        <w:t>)</w:t>
      </w:r>
      <w:r w:rsidRPr="002D3916">
        <w:rPr>
          <w:b/>
          <w:bCs/>
          <w:sz w:val="21"/>
          <w:szCs w:val="21"/>
        </w:rPr>
        <w:t xml:space="preserve"> over other students? </w:t>
      </w:r>
      <w:r>
        <w:rPr>
          <w:b/>
          <w:bCs/>
          <w:sz w:val="21"/>
          <w:szCs w:val="21"/>
        </w:rPr>
        <w:t>Tr</w:t>
      </w:r>
      <w:r w:rsidRPr="002D3916">
        <w:rPr>
          <w:b/>
          <w:bCs/>
          <w:sz w:val="21"/>
          <w:szCs w:val="21"/>
        </w:rPr>
        <w:t xml:space="preserve">y to bring </w:t>
      </w:r>
      <w:r w:rsidR="00C37BE5" w:rsidRPr="002D3916">
        <w:rPr>
          <w:b/>
          <w:bCs/>
          <w:sz w:val="21"/>
          <w:szCs w:val="21"/>
        </w:rPr>
        <w:t>humor into</w:t>
      </w:r>
      <w:r w:rsidRPr="002D3916">
        <w:rPr>
          <w:b/>
          <w:bCs/>
          <w:sz w:val="21"/>
          <w:szCs w:val="21"/>
        </w:rPr>
        <w:t xml:space="preserve"> it if possible.</w:t>
      </w:r>
    </w:p>
    <w:p w:rsidR="00220725" w:rsidRDefault="00220725" w:rsidP="001D4C9A">
      <w:pPr>
        <w:rPr>
          <w:b/>
          <w:bCs/>
          <w:sz w:val="21"/>
          <w:szCs w:val="21"/>
        </w:rPr>
      </w:pPr>
    </w:p>
    <w:p w:rsidR="00220725" w:rsidRDefault="00220725" w:rsidP="001D4C9A">
      <w:pPr>
        <w:rPr>
          <w:b/>
          <w:bCs/>
          <w:sz w:val="21"/>
          <w:szCs w:val="21"/>
        </w:rPr>
      </w:pPr>
    </w:p>
    <w:p w:rsidR="00220725" w:rsidRDefault="00220725" w:rsidP="001D4C9A">
      <w:pPr>
        <w:rPr>
          <w:b/>
          <w:bCs/>
          <w:sz w:val="21"/>
          <w:szCs w:val="21"/>
        </w:rPr>
      </w:pPr>
    </w:p>
    <w:p w:rsidR="00220725" w:rsidRDefault="00220725" w:rsidP="001D4C9A">
      <w:pPr>
        <w:rPr>
          <w:b/>
          <w:bCs/>
          <w:sz w:val="21"/>
          <w:szCs w:val="21"/>
        </w:rPr>
      </w:pPr>
    </w:p>
    <w:p w:rsidR="00220725" w:rsidRDefault="00220725" w:rsidP="001D4C9A">
      <w:pPr>
        <w:rPr>
          <w:b/>
          <w:bCs/>
          <w:sz w:val="21"/>
          <w:szCs w:val="21"/>
        </w:rPr>
      </w:pPr>
    </w:p>
    <w:p w:rsidR="00220725" w:rsidRDefault="00220725" w:rsidP="001D4C9A">
      <w:pPr>
        <w:rPr>
          <w:b/>
          <w:bCs/>
          <w:sz w:val="21"/>
          <w:szCs w:val="21"/>
        </w:rPr>
      </w:pPr>
    </w:p>
    <w:p w:rsidR="00220725" w:rsidRDefault="00220725" w:rsidP="001D4C9A">
      <w:pPr>
        <w:rPr>
          <w:b/>
          <w:bCs/>
          <w:sz w:val="21"/>
          <w:szCs w:val="21"/>
        </w:rPr>
      </w:pPr>
    </w:p>
    <w:p w:rsidR="00220725" w:rsidRDefault="00220725" w:rsidP="001D4C9A">
      <w:pPr>
        <w:rPr>
          <w:b/>
          <w:bCs/>
          <w:sz w:val="21"/>
          <w:szCs w:val="21"/>
        </w:rPr>
      </w:pPr>
    </w:p>
    <w:p w:rsidR="00220725" w:rsidRDefault="00220725" w:rsidP="001D4C9A">
      <w:pPr>
        <w:rPr>
          <w:b/>
          <w:bCs/>
          <w:sz w:val="21"/>
          <w:szCs w:val="21"/>
        </w:rPr>
      </w:pPr>
    </w:p>
    <w:p w:rsidR="00220725" w:rsidRDefault="00220725" w:rsidP="001D4C9A">
      <w:pPr>
        <w:rPr>
          <w:b/>
          <w:bCs/>
          <w:sz w:val="21"/>
          <w:szCs w:val="21"/>
        </w:rPr>
      </w:pPr>
    </w:p>
    <w:p w:rsidR="00220725" w:rsidRDefault="00220725" w:rsidP="001D4C9A">
      <w:pPr>
        <w:rPr>
          <w:b/>
          <w:bCs/>
          <w:sz w:val="21"/>
          <w:szCs w:val="21"/>
        </w:rPr>
      </w:pPr>
    </w:p>
    <w:p w:rsidR="00220725" w:rsidRDefault="00220725" w:rsidP="001D4C9A">
      <w:pPr>
        <w:rPr>
          <w:b/>
          <w:bCs/>
          <w:sz w:val="21"/>
          <w:szCs w:val="21"/>
        </w:rPr>
      </w:pPr>
    </w:p>
    <w:p w:rsidR="00220725" w:rsidRDefault="00220725" w:rsidP="001D4C9A">
      <w:pPr>
        <w:rPr>
          <w:b/>
          <w:bCs/>
          <w:sz w:val="21"/>
          <w:szCs w:val="21"/>
        </w:rPr>
      </w:pPr>
    </w:p>
    <w:p w:rsidR="00220725" w:rsidRDefault="00220725" w:rsidP="001D4C9A">
      <w:pPr>
        <w:rPr>
          <w:b/>
          <w:bCs/>
          <w:sz w:val="24"/>
          <w:szCs w:val="24"/>
          <w:u w:val="thick"/>
        </w:rPr>
      </w:pPr>
      <w:r w:rsidRPr="00220725">
        <w:rPr>
          <w:b/>
          <w:bCs/>
          <w:sz w:val="24"/>
          <w:szCs w:val="24"/>
          <w:u w:val="thick"/>
        </w:rPr>
        <w:lastRenderedPageBreak/>
        <w:t>Subject : English</w:t>
      </w:r>
      <w:r w:rsidRPr="00220725">
        <w:rPr>
          <w:b/>
          <w:bCs/>
          <w:sz w:val="24"/>
          <w:szCs w:val="24"/>
        </w:rPr>
        <w:t xml:space="preserve">                                      </w:t>
      </w:r>
      <w:r w:rsidRPr="00220725">
        <w:rPr>
          <w:b/>
          <w:bCs/>
          <w:sz w:val="24"/>
          <w:szCs w:val="24"/>
          <w:u w:val="thick"/>
        </w:rPr>
        <w:t xml:space="preserve">WORKSHEET  </w:t>
      </w:r>
      <w:r w:rsidRPr="00220725">
        <w:rPr>
          <w:b/>
          <w:bCs/>
          <w:sz w:val="24"/>
          <w:szCs w:val="24"/>
        </w:rPr>
        <w:t xml:space="preserve">                                                  </w:t>
      </w:r>
      <w:r w:rsidRPr="00220725">
        <w:rPr>
          <w:b/>
          <w:bCs/>
          <w:sz w:val="24"/>
          <w:szCs w:val="24"/>
          <w:u w:val="thick"/>
        </w:rPr>
        <w:t>GRADE: 11</w:t>
      </w:r>
    </w:p>
    <w:p w:rsidR="00C37BE5" w:rsidRDefault="00C37BE5" w:rsidP="00C37BE5">
      <w:pPr>
        <w:rPr>
          <w:b/>
          <w:bCs/>
          <w:sz w:val="24"/>
          <w:szCs w:val="24"/>
        </w:rPr>
      </w:pPr>
      <w:r>
        <w:rPr>
          <w:b/>
          <w:bCs/>
          <w:sz w:val="24"/>
          <w:szCs w:val="24"/>
        </w:rPr>
        <w:t>Q</w:t>
      </w:r>
      <w:r w:rsidR="00FB20D7">
        <w:rPr>
          <w:b/>
          <w:bCs/>
          <w:sz w:val="24"/>
          <w:szCs w:val="24"/>
        </w:rPr>
        <w:t xml:space="preserve">1: </w:t>
      </w:r>
      <w:r>
        <w:rPr>
          <w:b/>
          <w:bCs/>
          <w:sz w:val="24"/>
          <w:szCs w:val="24"/>
        </w:rPr>
        <w:t>Multiple Choice Questions.</w:t>
      </w:r>
    </w:p>
    <w:p w:rsidR="00C37BE5" w:rsidRDefault="00C37BE5" w:rsidP="00C37BE5">
      <w:pPr>
        <w:pStyle w:val="ListParagraph"/>
        <w:numPr>
          <w:ilvl w:val="0"/>
          <w:numId w:val="2"/>
        </w:numPr>
        <w:rPr>
          <w:b/>
          <w:bCs/>
          <w:sz w:val="24"/>
          <w:szCs w:val="24"/>
        </w:rPr>
      </w:pPr>
      <w:r>
        <w:rPr>
          <w:b/>
          <w:bCs/>
          <w:sz w:val="24"/>
          <w:szCs w:val="24"/>
        </w:rPr>
        <w:t>The writer had the greatest regard for Mr. Weldon, the headmaster as he was:</w:t>
      </w:r>
    </w:p>
    <w:p w:rsidR="00C37BE5" w:rsidRDefault="00C37BE5" w:rsidP="00C37BE5">
      <w:pPr>
        <w:pStyle w:val="ListParagraph"/>
        <w:numPr>
          <w:ilvl w:val="0"/>
          <w:numId w:val="3"/>
        </w:numPr>
        <w:rPr>
          <w:b/>
          <w:bCs/>
          <w:sz w:val="24"/>
          <w:szCs w:val="24"/>
        </w:rPr>
      </w:pPr>
      <w:r>
        <w:rPr>
          <w:b/>
          <w:bCs/>
          <w:sz w:val="24"/>
          <w:szCs w:val="24"/>
        </w:rPr>
        <w:t>A competent administrator</w:t>
      </w:r>
      <w:r>
        <w:rPr>
          <w:b/>
          <w:bCs/>
          <w:sz w:val="24"/>
          <w:szCs w:val="24"/>
        </w:rPr>
        <w:tab/>
      </w:r>
      <w:r>
        <w:rPr>
          <w:b/>
          <w:bCs/>
          <w:sz w:val="24"/>
          <w:szCs w:val="24"/>
        </w:rPr>
        <w:tab/>
        <w:t>(b)</w:t>
      </w:r>
      <w:r>
        <w:rPr>
          <w:b/>
          <w:bCs/>
          <w:sz w:val="24"/>
          <w:szCs w:val="24"/>
        </w:rPr>
        <w:tab/>
        <w:t xml:space="preserve">Above any biasness </w:t>
      </w:r>
    </w:p>
    <w:p w:rsidR="00C37BE5" w:rsidRDefault="00C37BE5" w:rsidP="00C37BE5">
      <w:pPr>
        <w:ind w:left="1080"/>
        <w:rPr>
          <w:b/>
          <w:bCs/>
          <w:sz w:val="24"/>
          <w:szCs w:val="24"/>
        </w:rPr>
      </w:pPr>
      <w:r>
        <w:rPr>
          <w:b/>
          <w:bCs/>
          <w:sz w:val="24"/>
          <w:szCs w:val="24"/>
        </w:rPr>
        <w:t xml:space="preserve">(c) A man of discernment </w:t>
      </w:r>
      <w:r>
        <w:rPr>
          <w:b/>
          <w:bCs/>
          <w:sz w:val="24"/>
          <w:szCs w:val="24"/>
        </w:rPr>
        <w:tab/>
      </w:r>
      <w:r>
        <w:rPr>
          <w:b/>
          <w:bCs/>
          <w:sz w:val="24"/>
          <w:szCs w:val="24"/>
        </w:rPr>
        <w:tab/>
        <w:t>(d)</w:t>
      </w:r>
      <w:r>
        <w:rPr>
          <w:b/>
          <w:bCs/>
          <w:sz w:val="24"/>
          <w:szCs w:val="24"/>
        </w:rPr>
        <w:tab/>
        <w:t xml:space="preserve">Very kind and sympathetic </w:t>
      </w:r>
    </w:p>
    <w:p w:rsidR="00C37BE5" w:rsidRDefault="00C37BE5" w:rsidP="00C37BE5">
      <w:pPr>
        <w:rPr>
          <w:b/>
          <w:bCs/>
          <w:sz w:val="24"/>
          <w:szCs w:val="24"/>
        </w:rPr>
      </w:pPr>
      <w:r>
        <w:rPr>
          <w:b/>
          <w:bCs/>
          <w:sz w:val="24"/>
          <w:szCs w:val="24"/>
        </w:rPr>
        <w:t xml:space="preserve">      ii) </w:t>
      </w:r>
      <w:r>
        <w:rPr>
          <w:b/>
          <w:bCs/>
          <w:sz w:val="24"/>
          <w:szCs w:val="24"/>
        </w:rPr>
        <w:tab/>
        <w:t xml:space="preserve">      Winston Churchill considers his examiners to be partial in </w:t>
      </w:r>
      <w:proofErr w:type="spellStart"/>
      <w:r>
        <w:rPr>
          <w:b/>
          <w:bCs/>
          <w:sz w:val="24"/>
          <w:szCs w:val="24"/>
        </w:rPr>
        <w:t>favour</w:t>
      </w:r>
      <w:proofErr w:type="spellEnd"/>
      <w:r>
        <w:rPr>
          <w:b/>
          <w:bCs/>
          <w:sz w:val="24"/>
          <w:szCs w:val="24"/>
        </w:rPr>
        <w:t xml:space="preserve"> of certain </w:t>
      </w:r>
    </w:p>
    <w:p w:rsidR="00C37BE5" w:rsidRDefault="00C37BE5" w:rsidP="00C37BE5">
      <w:pPr>
        <w:rPr>
          <w:b/>
          <w:bCs/>
          <w:sz w:val="24"/>
          <w:szCs w:val="24"/>
        </w:rPr>
      </w:pPr>
      <w:r>
        <w:rPr>
          <w:b/>
          <w:bCs/>
          <w:sz w:val="24"/>
          <w:szCs w:val="24"/>
        </w:rPr>
        <w:tab/>
        <w:t xml:space="preserve">     subjects as they sought to:</w:t>
      </w:r>
    </w:p>
    <w:p w:rsidR="00C37BE5" w:rsidRDefault="00C37BE5" w:rsidP="00C37BE5">
      <w:pPr>
        <w:pStyle w:val="ListParagraph"/>
        <w:numPr>
          <w:ilvl w:val="0"/>
          <w:numId w:val="4"/>
        </w:numPr>
        <w:rPr>
          <w:b/>
          <w:bCs/>
          <w:sz w:val="24"/>
          <w:szCs w:val="24"/>
        </w:rPr>
      </w:pPr>
      <w:r>
        <w:rPr>
          <w:b/>
          <w:bCs/>
          <w:sz w:val="24"/>
          <w:szCs w:val="24"/>
        </w:rPr>
        <w:t>Ask difficult questions</w:t>
      </w:r>
      <w:r>
        <w:rPr>
          <w:b/>
          <w:bCs/>
          <w:sz w:val="24"/>
          <w:szCs w:val="24"/>
        </w:rPr>
        <w:tab/>
      </w:r>
      <w:r>
        <w:rPr>
          <w:b/>
          <w:bCs/>
          <w:sz w:val="24"/>
          <w:szCs w:val="24"/>
        </w:rPr>
        <w:tab/>
      </w:r>
      <w:r>
        <w:rPr>
          <w:b/>
          <w:bCs/>
          <w:sz w:val="24"/>
          <w:szCs w:val="24"/>
        </w:rPr>
        <w:tab/>
        <w:t>(b)</w:t>
      </w:r>
      <w:r>
        <w:rPr>
          <w:b/>
          <w:bCs/>
          <w:sz w:val="24"/>
          <w:szCs w:val="24"/>
        </w:rPr>
        <w:tab/>
        <w:t>Promote Latin and Greek</w:t>
      </w:r>
    </w:p>
    <w:p w:rsidR="00C37BE5" w:rsidRDefault="00C37BE5" w:rsidP="00C37BE5">
      <w:pPr>
        <w:ind w:left="930"/>
        <w:rPr>
          <w:b/>
          <w:bCs/>
          <w:sz w:val="24"/>
          <w:szCs w:val="24"/>
        </w:rPr>
      </w:pPr>
      <w:r>
        <w:rPr>
          <w:b/>
          <w:bCs/>
          <w:sz w:val="24"/>
          <w:szCs w:val="24"/>
        </w:rPr>
        <w:t>(c)  Expose his ignorance</w:t>
      </w:r>
      <w:r>
        <w:rPr>
          <w:b/>
          <w:bCs/>
          <w:sz w:val="24"/>
          <w:szCs w:val="24"/>
        </w:rPr>
        <w:tab/>
      </w:r>
      <w:r>
        <w:rPr>
          <w:b/>
          <w:bCs/>
          <w:sz w:val="24"/>
          <w:szCs w:val="24"/>
        </w:rPr>
        <w:tab/>
      </w:r>
      <w:r>
        <w:rPr>
          <w:b/>
          <w:bCs/>
          <w:sz w:val="24"/>
          <w:szCs w:val="24"/>
        </w:rPr>
        <w:tab/>
        <w:t>(d)</w:t>
      </w:r>
      <w:r>
        <w:rPr>
          <w:b/>
          <w:bCs/>
          <w:sz w:val="24"/>
          <w:szCs w:val="24"/>
        </w:rPr>
        <w:tab/>
        <w:t xml:space="preserve">Assert their knowledge </w:t>
      </w:r>
    </w:p>
    <w:p w:rsidR="00626651" w:rsidRDefault="006F3FD7" w:rsidP="006F3FD7">
      <w:pPr>
        <w:rPr>
          <w:b/>
          <w:bCs/>
          <w:sz w:val="24"/>
          <w:szCs w:val="24"/>
        </w:rPr>
      </w:pPr>
      <w:r>
        <w:rPr>
          <w:b/>
          <w:bCs/>
          <w:sz w:val="24"/>
          <w:szCs w:val="24"/>
        </w:rPr>
        <w:t xml:space="preserve">   iii)</w:t>
      </w:r>
      <w:r>
        <w:rPr>
          <w:b/>
          <w:bCs/>
          <w:sz w:val="24"/>
          <w:szCs w:val="24"/>
        </w:rPr>
        <w:tab/>
        <w:t xml:space="preserve">  Winston Churchill entered the inhospitable </w:t>
      </w:r>
      <w:r w:rsidR="00626651">
        <w:rPr>
          <w:b/>
          <w:bCs/>
          <w:sz w:val="24"/>
          <w:szCs w:val="24"/>
        </w:rPr>
        <w:t>region</w:t>
      </w:r>
      <w:r>
        <w:rPr>
          <w:b/>
          <w:bCs/>
          <w:sz w:val="24"/>
          <w:szCs w:val="24"/>
        </w:rPr>
        <w:t xml:space="preserve"> of </w:t>
      </w:r>
      <w:r w:rsidR="00626651">
        <w:rPr>
          <w:b/>
          <w:bCs/>
          <w:sz w:val="24"/>
          <w:szCs w:val="24"/>
        </w:rPr>
        <w:t xml:space="preserve">examinations at the age of </w:t>
      </w:r>
      <w:r w:rsidR="00626651">
        <w:rPr>
          <w:b/>
          <w:bCs/>
          <w:sz w:val="24"/>
          <w:szCs w:val="24"/>
        </w:rPr>
        <w:tab/>
      </w:r>
      <w:r w:rsidR="00626651">
        <w:rPr>
          <w:b/>
          <w:bCs/>
          <w:sz w:val="24"/>
          <w:szCs w:val="24"/>
        </w:rPr>
        <w:tab/>
        <w:t>_____________.</w:t>
      </w:r>
    </w:p>
    <w:p w:rsidR="00626651" w:rsidRDefault="00626651" w:rsidP="00626651">
      <w:pPr>
        <w:pStyle w:val="ListParagraph"/>
        <w:numPr>
          <w:ilvl w:val="0"/>
          <w:numId w:val="6"/>
        </w:numPr>
        <w:rPr>
          <w:b/>
          <w:bCs/>
          <w:sz w:val="24"/>
          <w:szCs w:val="24"/>
        </w:rPr>
      </w:pPr>
      <w:r>
        <w:rPr>
          <w:b/>
          <w:bCs/>
          <w:sz w:val="24"/>
          <w:szCs w:val="24"/>
        </w:rPr>
        <w:t>15</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(b)</w:t>
      </w:r>
      <w:r>
        <w:rPr>
          <w:b/>
          <w:bCs/>
          <w:sz w:val="24"/>
          <w:szCs w:val="24"/>
        </w:rPr>
        <w:tab/>
        <w:t>10</w:t>
      </w:r>
    </w:p>
    <w:p w:rsidR="00DD5BFA" w:rsidRDefault="00626651" w:rsidP="00626651">
      <w:pPr>
        <w:ind w:left="720"/>
        <w:rPr>
          <w:b/>
          <w:bCs/>
          <w:sz w:val="24"/>
          <w:szCs w:val="24"/>
        </w:rPr>
      </w:pPr>
      <w:r>
        <w:rPr>
          <w:b/>
          <w:bCs/>
          <w:sz w:val="24"/>
          <w:szCs w:val="24"/>
        </w:rPr>
        <w:t>(c)  12</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(d)</w:t>
      </w:r>
      <w:r>
        <w:rPr>
          <w:b/>
          <w:bCs/>
          <w:sz w:val="24"/>
          <w:szCs w:val="24"/>
        </w:rPr>
        <w:tab/>
        <w:t>16</w:t>
      </w:r>
    </w:p>
    <w:p w:rsidR="00DD5BFA" w:rsidRDefault="00DD5BFA" w:rsidP="00DD5BFA">
      <w:pPr>
        <w:rPr>
          <w:b/>
          <w:bCs/>
          <w:sz w:val="24"/>
          <w:szCs w:val="24"/>
        </w:rPr>
      </w:pPr>
      <w:r>
        <w:rPr>
          <w:b/>
          <w:bCs/>
          <w:sz w:val="24"/>
          <w:szCs w:val="24"/>
        </w:rPr>
        <w:t xml:space="preserve">  (iv)</w:t>
      </w:r>
      <w:r>
        <w:rPr>
          <w:b/>
          <w:bCs/>
          <w:sz w:val="24"/>
          <w:szCs w:val="24"/>
        </w:rPr>
        <w:tab/>
      </w:r>
      <w:r w:rsidRPr="00FB20D7">
        <w:rPr>
          <w:b/>
          <w:bCs/>
          <w:sz w:val="24"/>
          <w:szCs w:val="24"/>
          <w:u w:val="thick"/>
        </w:rPr>
        <w:t>Where</w:t>
      </w:r>
      <w:r>
        <w:rPr>
          <w:b/>
          <w:bCs/>
          <w:sz w:val="24"/>
          <w:szCs w:val="24"/>
        </w:rPr>
        <w:t xml:space="preserve"> did you find the book at last?</w:t>
      </w:r>
      <w:r>
        <w:rPr>
          <w:b/>
          <w:bCs/>
          <w:sz w:val="24"/>
          <w:szCs w:val="24"/>
        </w:rPr>
        <w:tab/>
        <w:t>The underlined word is a/an:</w:t>
      </w:r>
    </w:p>
    <w:p w:rsidR="00DD5BFA" w:rsidRDefault="00DD5BFA" w:rsidP="00DD5BFA">
      <w:pPr>
        <w:pStyle w:val="ListParagraph"/>
        <w:numPr>
          <w:ilvl w:val="0"/>
          <w:numId w:val="7"/>
        </w:numPr>
        <w:rPr>
          <w:b/>
          <w:bCs/>
          <w:sz w:val="24"/>
          <w:szCs w:val="24"/>
        </w:rPr>
      </w:pPr>
      <w:r>
        <w:rPr>
          <w:b/>
          <w:bCs/>
          <w:sz w:val="24"/>
          <w:szCs w:val="24"/>
        </w:rPr>
        <w:t>Interrogative pronoun</w:t>
      </w:r>
      <w:r>
        <w:rPr>
          <w:b/>
          <w:bCs/>
          <w:sz w:val="24"/>
          <w:szCs w:val="24"/>
        </w:rPr>
        <w:tab/>
      </w:r>
      <w:r>
        <w:rPr>
          <w:b/>
          <w:bCs/>
          <w:sz w:val="24"/>
          <w:szCs w:val="24"/>
        </w:rPr>
        <w:tab/>
      </w:r>
      <w:r>
        <w:rPr>
          <w:b/>
          <w:bCs/>
          <w:sz w:val="24"/>
          <w:szCs w:val="24"/>
        </w:rPr>
        <w:tab/>
        <w:t>(b)</w:t>
      </w:r>
      <w:r>
        <w:rPr>
          <w:b/>
          <w:bCs/>
          <w:sz w:val="24"/>
          <w:szCs w:val="24"/>
        </w:rPr>
        <w:tab/>
        <w:t>Interrogative adjective</w:t>
      </w:r>
    </w:p>
    <w:p w:rsidR="00D42C25" w:rsidRDefault="00DD5BFA" w:rsidP="00D42C25">
      <w:pPr>
        <w:ind w:left="720"/>
        <w:rPr>
          <w:b/>
          <w:bCs/>
          <w:sz w:val="24"/>
          <w:szCs w:val="24"/>
        </w:rPr>
      </w:pPr>
      <w:r>
        <w:rPr>
          <w:b/>
          <w:bCs/>
          <w:sz w:val="24"/>
          <w:szCs w:val="24"/>
        </w:rPr>
        <w:t>(c) Interrogative adverb</w:t>
      </w:r>
      <w:r>
        <w:rPr>
          <w:b/>
          <w:bCs/>
          <w:sz w:val="24"/>
          <w:szCs w:val="24"/>
        </w:rPr>
        <w:tab/>
      </w:r>
      <w:r>
        <w:rPr>
          <w:b/>
          <w:bCs/>
          <w:sz w:val="24"/>
          <w:szCs w:val="24"/>
        </w:rPr>
        <w:tab/>
      </w:r>
      <w:r>
        <w:rPr>
          <w:b/>
          <w:bCs/>
          <w:sz w:val="24"/>
          <w:szCs w:val="24"/>
        </w:rPr>
        <w:tab/>
        <w:t>(d)</w:t>
      </w:r>
      <w:r>
        <w:rPr>
          <w:b/>
          <w:bCs/>
          <w:sz w:val="24"/>
          <w:szCs w:val="24"/>
        </w:rPr>
        <w:tab/>
        <w:t>Indefinite pronoun</w:t>
      </w:r>
    </w:p>
    <w:p w:rsidR="00D42C25" w:rsidRDefault="00D42C25" w:rsidP="00D42C25">
      <w:pPr>
        <w:rPr>
          <w:b/>
          <w:bCs/>
          <w:sz w:val="24"/>
          <w:szCs w:val="24"/>
        </w:rPr>
      </w:pPr>
      <w:r>
        <w:rPr>
          <w:b/>
          <w:bCs/>
          <w:sz w:val="24"/>
          <w:szCs w:val="24"/>
        </w:rPr>
        <w:t xml:space="preserve"> (v)</w:t>
      </w:r>
      <w:r>
        <w:rPr>
          <w:b/>
          <w:bCs/>
          <w:sz w:val="24"/>
          <w:szCs w:val="24"/>
        </w:rPr>
        <w:tab/>
        <w:t>He did not inform me.</w:t>
      </w:r>
      <w:r>
        <w:rPr>
          <w:b/>
          <w:bCs/>
          <w:sz w:val="24"/>
          <w:szCs w:val="24"/>
        </w:rPr>
        <w:tab/>
        <w:t>The tense is _______________.</w:t>
      </w:r>
    </w:p>
    <w:p w:rsidR="00D42C25" w:rsidRDefault="00D42C25" w:rsidP="00D42C25">
      <w:pPr>
        <w:rPr>
          <w:b/>
          <w:bCs/>
          <w:sz w:val="24"/>
          <w:szCs w:val="24"/>
        </w:rPr>
      </w:pPr>
      <w:r>
        <w:rPr>
          <w:b/>
          <w:bCs/>
          <w:sz w:val="24"/>
          <w:szCs w:val="24"/>
        </w:rPr>
        <w:tab/>
        <w:t>(a) Past Perfect</w:t>
      </w:r>
      <w:r>
        <w:rPr>
          <w:b/>
          <w:bCs/>
          <w:sz w:val="24"/>
          <w:szCs w:val="24"/>
        </w:rPr>
        <w:tab/>
      </w:r>
      <w:r>
        <w:rPr>
          <w:b/>
          <w:bCs/>
          <w:sz w:val="24"/>
          <w:szCs w:val="24"/>
        </w:rPr>
        <w:tab/>
      </w:r>
      <w:r>
        <w:rPr>
          <w:b/>
          <w:bCs/>
          <w:sz w:val="24"/>
          <w:szCs w:val="24"/>
        </w:rPr>
        <w:tab/>
      </w:r>
      <w:r>
        <w:rPr>
          <w:b/>
          <w:bCs/>
          <w:sz w:val="24"/>
          <w:szCs w:val="24"/>
        </w:rPr>
        <w:tab/>
        <w:t>(b)</w:t>
      </w:r>
      <w:r>
        <w:rPr>
          <w:b/>
          <w:bCs/>
          <w:sz w:val="24"/>
          <w:szCs w:val="24"/>
        </w:rPr>
        <w:tab/>
        <w:t xml:space="preserve">Present Perfect </w:t>
      </w:r>
    </w:p>
    <w:p w:rsidR="00D42C25" w:rsidRDefault="00D42C25" w:rsidP="00D42C25">
      <w:pPr>
        <w:rPr>
          <w:b/>
          <w:bCs/>
          <w:sz w:val="24"/>
          <w:szCs w:val="24"/>
        </w:rPr>
      </w:pPr>
      <w:r>
        <w:rPr>
          <w:b/>
          <w:bCs/>
          <w:sz w:val="24"/>
          <w:szCs w:val="24"/>
        </w:rPr>
        <w:tab/>
        <w:t>(c) Past Simple</w:t>
      </w:r>
      <w:r>
        <w:rPr>
          <w:b/>
          <w:bCs/>
          <w:sz w:val="24"/>
          <w:szCs w:val="24"/>
        </w:rPr>
        <w:tab/>
      </w:r>
      <w:r>
        <w:rPr>
          <w:b/>
          <w:bCs/>
          <w:sz w:val="24"/>
          <w:szCs w:val="24"/>
        </w:rPr>
        <w:tab/>
      </w:r>
      <w:r>
        <w:rPr>
          <w:b/>
          <w:bCs/>
          <w:sz w:val="24"/>
          <w:szCs w:val="24"/>
        </w:rPr>
        <w:tab/>
      </w:r>
      <w:r>
        <w:rPr>
          <w:b/>
          <w:bCs/>
          <w:sz w:val="24"/>
          <w:szCs w:val="24"/>
        </w:rPr>
        <w:tab/>
        <w:t xml:space="preserve">(d) </w:t>
      </w:r>
      <w:r>
        <w:rPr>
          <w:b/>
          <w:bCs/>
          <w:sz w:val="24"/>
          <w:szCs w:val="24"/>
        </w:rPr>
        <w:tab/>
        <w:t xml:space="preserve">Present Simple </w:t>
      </w:r>
    </w:p>
    <w:p w:rsidR="00D42C25" w:rsidRDefault="00D42C25" w:rsidP="00D42C25">
      <w:pPr>
        <w:rPr>
          <w:b/>
          <w:bCs/>
          <w:sz w:val="24"/>
          <w:szCs w:val="24"/>
        </w:rPr>
      </w:pPr>
      <w:r>
        <w:rPr>
          <w:b/>
          <w:bCs/>
          <w:sz w:val="24"/>
          <w:szCs w:val="24"/>
        </w:rPr>
        <w:t>Q</w:t>
      </w:r>
      <w:r w:rsidR="00FB20D7">
        <w:rPr>
          <w:b/>
          <w:bCs/>
          <w:sz w:val="24"/>
          <w:szCs w:val="24"/>
        </w:rPr>
        <w:t>2</w:t>
      </w:r>
      <w:r>
        <w:rPr>
          <w:b/>
          <w:bCs/>
          <w:sz w:val="24"/>
          <w:szCs w:val="24"/>
        </w:rPr>
        <w:t xml:space="preserve">: </w:t>
      </w:r>
      <w:r w:rsidRPr="00BA28FF">
        <w:rPr>
          <w:b/>
          <w:bCs/>
          <w:sz w:val="24"/>
          <w:szCs w:val="24"/>
          <w:u w:val="single"/>
        </w:rPr>
        <w:t>Use the correct form of the verbs in parenthesis in any FIVE:</w:t>
      </w:r>
    </w:p>
    <w:p w:rsidR="00D42C25" w:rsidRDefault="00D42C25" w:rsidP="00D42C25">
      <w:pPr>
        <w:pStyle w:val="ListParagraph"/>
        <w:numPr>
          <w:ilvl w:val="0"/>
          <w:numId w:val="8"/>
        </w:numPr>
        <w:rPr>
          <w:b/>
          <w:bCs/>
          <w:sz w:val="24"/>
          <w:szCs w:val="24"/>
        </w:rPr>
      </w:pPr>
      <w:r>
        <w:rPr>
          <w:b/>
          <w:bCs/>
          <w:sz w:val="24"/>
          <w:szCs w:val="24"/>
        </w:rPr>
        <w:t xml:space="preserve">Food will (cook) in the kitchen. </w:t>
      </w:r>
    </w:p>
    <w:p w:rsidR="00D42C25" w:rsidRDefault="00D42C25" w:rsidP="00D42C25">
      <w:pPr>
        <w:pStyle w:val="ListParagraph"/>
        <w:numPr>
          <w:ilvl w:val="0"/>
          <w:numId w:val="8"/>
        </w:numPr>
        <w:rPr>
          <w:b/>
          <w:bCs/>
          <w:sz w:val="24"/>
          <w:szCs w:val="24"/>
        </w:rPr>
      </w:pPr>
      <w:r>
        <w:rPr>
          <w:b/>
          <w:bCs/>
          <w:sz w:val="24"/>
          <w:szCs w:val="24"/>
        </w:rPr>
        <w:t>He (live) in this house since 2016.</w:t>
      </w:r>
    </w:p>
    <w:p w:rsidR="00D42C25" w:rsidRDefault="00D42C25" w:rsidP="00D42C25">
      <w:pPr>
        <w:pStyle w:val="ListParagraph"/>
        <w:numPr>
          <w:ilvl w:val="0"/>
          <w:numId w:val="8"/>
        </w:numPr>
        <w:rPr>
          <w:b/>
          <w:bCs/>
          <w:sz w:val="24"/>
          <w:szCs w:val="24"/>
        </w:rPr>
      </w:pPr>
      <w:r>
        <w:rPr>
          <w:b/>
          <w:bCs/>
          <w:sz w:val="24"/>
          <w:szCs w:val="24"/>
        </w:rPr>
        <w:t>Had he gone there, he (bought) you a gift</w:t>
      </w:r>
      <w:r w:rsidR="00FB20D7">
        <w:rPr>
          <w:b/>
          <w:bCs/>
          <w:sz w:val="24"/>
          <w:szCs w:val="24"/>
        </w:rPr>
        <w:t>?</w:t>
      </w:r>
    </w:p>
    <w:p w:rsidR="00D42C25" w:rsidRDefault="00D42C25" w:rsidP="00D42C25">
      <w:pPr>
        <w:pStyle w:val="ListParagraph"/>
        <w:numPr>
          <w:ilvl w:val="0"/>
          <w:numId w:val="8"/>
        </w:numPr>
        <w:rPr>
          <w:b/>
          <w:bCs/>
          <w:sz w:val="24"/>
          <w:szCs w:val="24"/>
        </w:rPr>
      </w:pPr>
      <w:r>
        <w:rPr>
          <w:b/>
          <w:bCs/>
          <w:sz w:val="24"/>
          <w:szCs w:val="24"/>
        </w:rPr>
        <w:t>I (complete) my work by next month.</w:t>
      </w:r>
    </w:p>
    <w:p w:rsidR="00D42C25" w:rsidRDefault="00D42C25" w:rsidP="00D42C25">
      <w:pPr>
        <w:pStyle w:val="ListParagraph"/>
        <w:numPr>
          <w:ilvl w:val="0"/>
          <w:numId w:val="8"/>
        </w:numPr>
        <w:rPr>
          <w:b/>
          <w:bCs/>
          <w:sz w:val="24"/>
          <w:szCs w:val="24"/>
        </w:rPr>
      </w:pPr>
      <w:r>
        <w:rPr>
          <w:b/>
          <w:bCs/>
          <w:sz w:val="24"/>
          <w:szCs w:val="24"/>
        </w:rPr>
        <w:t>Let the job (finish).</w:t>
      </w:r>
    </w:p>
    <w:p w:rsidR="00D42C25" w:rsidRDefault="00D42C25" w:rsidP="00D42C25">
      <w:pPr>
        <w:pStyle w:val="ListParagraph"/>
        <w:numPr>
          <w:ilvl w:val="0"/>
          <w:numId w:val="8"/>
        </w:numPr>
        <w:rPr>
          <w:b/>
          <w:bCs/>
          <w:sz w:val="24"/>
          <w:szCs w:val="24"/>
        </w:rPr>
      </w:pPr>
      <w:r>
        <w:rPr>
          <w:b/>
          <w:bCs/>
          <w:sz w:val="24"/>
          <w:szCs w:val="24"/>
        </w:rPr>
        <w:t>You will (punish) if you misbehave.</w:t>
      </w:r>
    </w:p>
    <w:tbl>
      <w:tblPr>
        <w:tblStyle w:val="TableGrid"/>
        <w:tblpPr w:leftFromText="180" w:rightFromText="180" w:vertAnchor="text" w:horzAnchor="margin" w:tblpXSpec="right" w:tblpY="346"/>
        <w:tblW w:w="4249" w:type="dxa"/>
        <w:tblLook w:val="04A0" w:firstRow="1" w:lastRow="0" w:firstColumn="1" w:lastColumn="0" w:noHBand="0" w:noVBand="1"/>
      </w:tblPr>
      <w:tblGrid>
        <w:gridCol w:w="1975"/>
        <w:gridCol w:w="540"/>
        <w:gridCol w:w="540"/>
        <w:gridCol w:w="564"/>
        <w:gridCol w:w="630"/>
      </w:tblGrid>
      <w:tr w:rsidR="00FB20D7" w:rsidRPr="009F5636" w:rsidTr="00FB20D7">
        <w:tc>
          <w:tcPr>
            <w:tcW w:w="1975" w:type="dxa"/>
          </w:tcPr>
          <w:p w:rsidR="00FB20D7" w:rsidRPr="009F5636" w:rsidRDefault="00FB20D7" w:rsidP="00FB20D7">
            <w:pPr>
              <w:jc w:val="both"/>
              <w:rPr>
                <w:b/>
                <w:bCs/>
              </w:rPr>
            </w:pPr>
            <w:r>
              <w:rPr>
                <w:b/>
                <w:bCs/>
              </w:rPr>
              <w:t>Rubric:</w:t>
            </w:r>
          </w:p>
        </w:tc>
        <w:tc>
          <w:tcPr>
            <w:tcW w:w="540" w:type="dxa"/>
          </w:tcPr>
          <w:p w:rsidR="00FB20D7" w:rsidRPr="009F5636" w:rsidRDefault="00FB20D7" w:rsidP="00FB20D7">
            <w:pPr>
              <w:jc w:val="center"/>
              <w:rPr>
                <w:b/>
                <w:bCs/>
              </w:rPr>
            </w:pPr>
            <w:r>
              <w:rPr>
                <w:b/>
                <w:bCs/>
              </w:rPr>
              <w:t>Ex.</w:t>
            </w:r>
          </w:p>
        </w:tc>
        <w:tc>
          <w:tcPr>
            <w:tcW w:w="540" w:type="dxa"/>
          </w:tcPr>
          <w:p w:rsidR="00FB20D7" w:rsidRPr="009F5636" w:rsidRDefault="00FB20D7" w:rsidP="00FB20D7">
            <w:pPr>
              <w:jc w:val="center"/>
              <w:rPr>
                <w:b/>
                <w:bCs/>
              </w:rPr>
            </w:pPr>
            <w:r>
              <w:rPr>
                <w:b/>
                <w:bCs/>
              </w:rPr>
              <w:t>Go.</w:t>
            </w:r>
          </w:p>
        </w:tc>
        <w:tc>
          <w:tcPr>
            <w:tcW w:w="564" w:type="dxa"/>
          </w:tcPr>
          <w:p w:rsidR="00FB20D7" w:rsidRPr="009F5636" w:rsidRDefault="00FB20D7" w:rsidP="00FB20D7">
            <w:pPr>
              <w:jc w:val="center"/>
              <w:rPr>
                <w:b/>
                <w:bCs/>
              </w:rPr>
            </w:pPr>
            <w:r>
              <w:rPr>
                <w:b/>
                <w:bCs/>
              </w:rPr>
              <w:t>Sat.</w:t>
            </w:r>
          </w:p>
        </w:tc>
        <w:tc>
          <w:tcPr>
            <w:tcW w:w="630" w:type="dxa"/>
          </w:tcPr>
          <w:p w:rsidR="00FB20D7" w:rsidRPr="009F5636" w:rsidRDefault="00FB20D7" w:rsidP="00FB20D7">
            <w:pPr>
              <w:jc w:val="center"/>
              <w:rPr>
                <w:b/>
                <w:bCs/>
              </w:rPr>
            </w:pPr>
            <w:r>
              <w:rPr>
                <w:b/>
                <w:bCs/>
              </w:rPr>
              <w:t>NI</w:t>
            </w:r>
          </w:p>
        </w:tc>
      </w:tr>
      <w:tr w:rsidR="00FB20D7" w:rsidRPr="009F5636" w:rsidTr="00FB20D7">
        <w:tc>
          <w:tcPr>
            <w:tcW w:w="1975" w:type="dxa"/>
          </w:tcPr>
          <w:p w:rsidR="00FB20D7" w:rsidRPr="009F5636" w:rsidRDefault="00FB20D7" w:rsidP="00FB20D7">
            <w:pPr>
              <w:jc w:val="both"/>
              <w:rPr>
                <w:b/>
                <w:bCs/>
              </w:rPr>
            </w:pPr>
            <w:r w:rsidRPr="009F5636">
              <w:rPr>
                <w:b/>
                <w:bCs/>
              </w:rPr>
              <w:t>Content Accuracy</w:t>
            </w:r>
          </w:p>
        </w:tc>
        <w:tc>
          <w:tcPr>
            <w:tcW w:w="540" w:type="dxa"/>
          </w:tcPr>
          <w:p w:rsidR="00FB20D7" w:rsidRPr="009F5636" w:rsidRDefault="00FB20D7" w:rsidP="00FB20D7">
            <w:pPr>
              <w:jc w:val="center"/>
              <w:rPr>
                <w:b/>
                <w:bCs/>
              </w:rPr>
            </w:pPr>
            <w:r>
              <w:rPr>
                <w:b/>
                <w:bCs/>
              </w:rPr>
              <w:t>1</w:t>
            </w:r>
          </w:p>
        </w:tc>
        <w:tc>
          <w:tcPr>
            <w:tcW w:w="540" w:type="dxa"/>
          </w:tcPr>
          <w:p w:rsidR="00FB20D7" w:rsidRPr="009F5636" w:rsidRDefault="00FB20D7" w:rsidP="00FB20D7">
            <w:pPr>
              <w:jc w:val="center"/>
              <w:rPr>
                <w:b/>
                <w:bCs/>
              </w:rPr>
            </w:pPr>
            <w:r>
              <w:rPr>
                <w:b/>
                <w:bCs/>
              </w:rPr>
              <w:t>2</w:t>
            </w:r>
          </w:p>
        </w:tc>
        <w:tc>
          <w:tcPr>
            <w:tcW w:w="564" w:type="dxa"/>
          </w:tcPr>
          <w:p w:rsidR="00FB20D7" w:rsidRPr="009F5636" w:rsidRDefault="00FB20D7" w:rsidP="00FB20D7">
            <w:pPr>
              <w:jc w:val="center"/>
              <w:rPr>
                <w:b/>
                <w:bCs/>
              </w:rPr>
            </w:pPr>
            <w:r>
              <w:rPr>
                <w:b/>
                <w:bCs/>
              </w:rPr>
              <w:t>3</w:t>
            </w:r>
          </w:p>
        </w:tc>
        <w:tc>
          <w:tcPr>
            <w:tcW w:w="630" w:type="dxa"/>
          </w:tcPr>
          <w:p w:rsidR="00FB20D7" w:rsidRPr="009F5636" w:rsidRDefault="00FB20D7" w:rsidP="00FB20D7">
            <w:pPr>
              <w:jc w:val="center"/>
              <w:rPr>
                <w:b/>
                <w:bCs/>
              </w:rPr>
            </w:pPr>
            <w:r>
              <w:rPr>
                <w:b/>
                <w:bCs/>
              </w:rPr>
              <w:t>4</w:t>
            </w:r>
          </w:p>
        </w:tc>
      </w:tr>
      <w:tr w:rsidR="00FB20D7" w:rsidRPr="009F5636" w:rsidTr="00FB20D7">
        <w:tc>
          <w:tcPr>
            <w:tcW w:w="1975" w:type="dxa"/>
          </w:tcPr>
          <w:p w:rsidR="00FB20D7" w:rsidRPr="009F5636" w:rsidRDefault="00FB20D7" w:rsidP="00FB20D7">
            <w:pPr>
              <w:jc w:val="both"/>
              <w:rPr>
                <w:b/>
                <w:bCs/>
              </w:rPr>
            </w:pPr>
            <w:r w:rsidRPr="009F5636">
              <w:rPr>
                <w:b/>
                <w:bCs/>
              </w:rPr>
              <w:t>Creativity</w:t>
            </w:r>
          </w:p>
        </w:tc>
        <w:tc>
          <w:tcPr>
            <w:tcW w:w="540" w:type="dxa"/>
          </w:tcPr>
          <w:p w:rsidR="00FB20D7" w:rsidRPr="009F5636" w:rsidRDefault="00FB20D7" w:rsidP="00FB20D7">
            <w:pPr>
              <w:jc w:val="center"/>
              <w:rPr>
                <w:b/>
                <w:bCs/>
              </w:rPr>
            </w:pPr>
            <w:r w:rsidRPr="009F5636">
              <w:rPr>
                <w:b/>
                <w:bCs/>
              </w:rPr>
              <w:t>1</w:t>
            </w:r>
          </w:p>
        </w:tc>
        <w:tc>
          <w:tcPr>
            <w:tcW w:w="540" w:type="dxa"/>
          </w:tcPr>
          <w:p w:rsidR="00FB20D7" w:rsidRPr="009F5636" w:rsidRDefault="00FB20D7" w:rsidP="00FB20D7">
            <w:pPr>
              <w:jc w:val="center"/>
              <w:rPr>
                <w:b/>
                <w:bCs/>
              </w:rPr>
            </w:pPr>
            <w:r w:rsidRPr="009F5636">
              <w:rPr>
                <w:b/>
                <w:bCs/>
              </w:rPr>
              <w:t>2</w:t>
            </w:r>
          </w:p>
        </w:tc>
        <w:tc>
          <w:tcPr>
            <w:tcW w:w="564" w:type="dxa"/>
          </w:tcPr>
          <w:p w:rsidR="00FB20D7" w:rsidRPr="009F5636" w:rsidRDefault="00FB20D7" w:rsidP="00FB20D7">
            <w:pPr>
              <w:jc w:val="center"/>
              <w:rPr>
                <w:b/>
                <w:bCs/>
              </w:rPr>
            </w:pPr>
            <w:r w:rsidRPr="009F5636">
              <w:rPr>
                <w:b/>
                <w:bCs/>
              </w:rPr>
              <w:t>3</w:t>
            </w:r>
          </w:p>
        </w:tc>
        <w:tc>
          <w:tcPr>
            <w:tcW w:w="630" w:type="dxa"/>
          </w:tcPr>
          <w:p w:rsidR="00FB20D7" w:rsidRPr="009F5636" w:rsidRDefault="00FB20D7" w:rsidP="00FB20D7">
            <w:pPr>
              <w:jc w:val="center"/>
              <w:rPr>
                <w:b/>
                <w:bCs/>
              </w:rPr>
            </w:pPr>
            <w:r w:rsidRPr="009F5636">
              <w:rPr>
                <w:b/>
                <w:bCs/>
              </w:rPr>
              <w:t>4</w:t>
            </w:r>
          </w:p>
        </w:tc>
      </w:tr>
      <w:tr w:rsidR="00FB20D7" w:rsidRPr="009F5636" w:rsidTr="00FB20D7">
        <w:tc>
          <w:tcPr>
            <w:tcW w:w="1975" w:type="dxa"/>
          </w:tcPr>
          <w:p w:rsidR="00FB20D7" w:rsidRPr="009F5636" w:rsidRDefault="00FB20D7" w:rsidP="00FB20D7">
            <w:pPr>
              <w:jc w:val="both"/>
              <w:rPr>
                <w:b/>
                <w:bCs/>
              </w:rPr>
            </w:pPr>
            <w:r w:rsidRPr="009F5636">
              <w:rPr>
                <w:b/>
                <w:bCs/>
              </w:rPr>
              <w:t>Completeness</w:t>
            </w:r>
          </w:p>
        </w:tc>
        <w:tc>
          <w:tcPr>
            <w:tcW w:w="540" w:type="dxa"/>
          </w:tcPr>
          <w:p w:rsidR="00FB20D7" w:rsidRPr="009F5636" w:rsidRDefault="00FB20D7" w:rsidP="00FB20D7">
            <w:pPr>
              <w:jc w:val="center"/>
              <w:rPr>
                <w:b/>
                <w:bCs/>
              </w:rPr>
            </w:pPr>
            <w:r w:rsidRPr="009F5636">
              <w:rPr>
                <w:b/>
                <w:bCs/>
              </w:rPr>
              <w:t>1</w:t>
            </w:r>
          </w:p>
        </w:tc>
        <w:tc>
          <w:tcPr>
            <w:tcW w:w="540" w:type="dxa"/>
          </w:tcPr>
          <w:p w:rsidR="00FB20D7" w:rsidRPr="009F5636" w:rsidRDefault="00FB20D7" w:rsidP="00FB20D7">
            <w:pPr>
              <w:jc w:val="center"/>
              <w:rPr>
                <w:b/>
                <w:bCs/>
              </w:rPr>
            </w:pPr>
            <w:r w:rsidRPr="009F5636">
              <w:rPr>
                <w:b/>
                <w:bCs/>
              </w:rPr>
              <w:t>2</w:t>
            </w:r>
          </w:p>
        </w:tc>
        <w:tc>
          <w:tcPr>
            <w:tcW w:w="564" w:type="dxa"/>
          </w:tcPr>
          <w:p w:rsidR="00FB20D7" w:rsidRPr="009F5636" w:rsidRDefault="00FB20D7" w:rsidP="00FB20D7">
            <w:pPr>
              <w:jc w:val="center"/>
              <w:rPr>
                <w:b/>
                <w:bCs/>
              </w:rPr>
            </w:pPr>
            <w:r w:rsidRPr="009F5636">
              <w:rPr>
                <w:b/>
                <w:bCs/>
              </w:rPr>
              <w:t>3</w:t>
            </w:r>
          </w:p>
        </w:tc>
        <w:tc>
          <w:tcPr>
            <w:tcW w:w="630" w:type="dxa"/>
          </w:tcPr>
          <w:p w:rsidR="00FB20D7" w:rsidRPr="009F5636" w:rsidRDefault="00FB20D7" w:rsidP="00FB20D7">
            <w:pPr>
              <w:jc w:val="center"/>
              <w:rPr>
                <w:b/>
                <w:bCs/>
              </w:rPr>
            </w:pPr>
            <w:r w:rsidRPr="009F5636">
              <w:rPr>
                <w:b/>
                <w:bCs/>
              </w:rPr>
              <w:t>4</w:t>
            </w:r>
          </w:p>
        </w:tc>
      </w:tr>
      <w:tr w:rsidR="00FB20D7" w:rsidRPr="009F5636" w:rsidTr="00FB20D7">
        <w:tc>
          <w:tcPr>
            <w:tcW w:w="1975" w:type="dxa"/>
          </w:tcPr>
          <w:p w:rsidR="00FB20D7" w:rsidRPr="009F5636" w:rsidRDefault="00FB20D7" w:rsidP="00FB20D7">
            <w:pPr>
              <w:jc w:val="both"/>
              <w:rPr>
                <w:b/>
                <w:bCs/>
              </w:rPr>
            </w:pPr>
            <w:r w:rsidRPr="009F5636">
              <w:rPr>
                <w:b/>
                <w:bCs/>
              </w:rPr>
              <w:t>Neatness</w:t>
            </w:r>
          </w:p>
        </w:tc>
        <w:tc>
          <w:tcPr>
            <w:tcW w:w="540" w:type="dxa"/>
          </w:tcPr>
          <w:p w:rsidR="00FB20D7" w:rsidRPr="009F5636" w:rsidRDefault="00FB20D7" w:rsidP="00FB20D7">
            <w:pPr>
              <w:jc w:val="center"/>
              <w:rPr>
                <w:b/>
                <w:bCs/>
              </w:rPr>
            </w:pPr>
            <w:r w:rsidRPr="009F5636">
              <w:rPr>
                <w:b/>
                <w:bCs/>
              </w:rPr>
              <w:t>1</w:t>
            </w:r>
          </w:p>
        </w:tc>
        <w:tc>
          <w:tcPr>
            <w:tcW w:w="540" w:type="dxa"/>
          </w:tcPr>
          <w:p w:rsidR="00FB20D7" w:rsidRPr="009F5636" w:rsidRDefault="00FB20D7" w:rsidP="00FB20D7">
            <w:pPr>
              <w:jc w:val="center"/>
              <w:rPr>
                <w:b/>
                <w:bCs/>
              </w:rPr>
            </w:pPr>
            <w:r w:rsidRPr="009F5636">
              <w:rPr>
                <w:b/>
                <w:bCs/>
              </w:rPr>
              <w:t>2</w:t>
            </w:r>
          </w:p>
        </w:tc>
        <w:tc>
          <w:tcPr>
            <w:tcW w:w="564" w:type="dxa"/>
          </w:tcPr>
          <w:p w:rsidR="00FB20D7" w:rsidRPr="009F5636" w:rsidRDefault="00FB20D7" w:rsidP="00FB20D7">
            <w:pPr>
              <w:jc w:val="center"/>
              <w:rPr>
                <w:b/>
                <w:bCs/>
              </w:rPr>
            </w:pPr>
            <w:r w:rsidRPr="009F5636">
              <w:rPr>
                <w:b/>
                <w:bCs/>
              </w:rPr>
              <w:t>3</w:t>
            </w:r>
          </w:p>
        </w:tc>
        <w:tc>
          <w:tcPr>
            <w:tcW w:w="630" w:type="dxa"/>
          </w:tcPr>
          <w:p w:rsidR="00FB20D7" w:rsidRPr="009F5636" w:rsidRDefault="00FB20D7" w:rsidP="00FB20D7">
            <w:pPr>
              <w:jc w:val="center"/>
              <w:rPr>
                <w:b/>
                <w:bCs/>
              </w:rPr>
            </w:pPr>
            <w:r w:rsidRPr="009F5636">
              <w:rPr>
                <w:b/>
                <w:bCs/>
              </w:rPr>
              <w:t>4</w:t>
            </w:r>
          </w:p>
        </w:tc>
      </w:tr>
      <w:tr w:rsidR="00FB20D7" w:rsidRPr="009F5636" w:rsidTr="00FB20D7">
        <w:tc>
          <w:tcPr>
            <w:tcW w:w="4249" w:type="dxa"/>
            <w:gridSpan w:val="5"/>
          </w:tcPr>
          <w:p w:rsidR="00FB20D7" w:rsidRPr="009F5636" w:rsidRDefault="00FB20D7" w:rsidP="00FB20D7">
            <w:pPr>
              <w:rPr>
                <w:b/>
                <w:bCs/>
              </w:rPr>
            </w:pPr>
            <w:r w:rsidRPr="009F5636">
              <w:rPr>
                <w:b/>
                <w:bCs/>
              </w:rPr>
              <w:t xml:space="preserve">  1-Excellent         2- Good       3- Satisfactory </w:t>
            </w:r>
          </w:p>
          <w:p w:rsidR="00FB20D7" w:rsidRPr="009F5636" w:rsidRDefault="00FB20D7" w:rsidP="00FB20D7">
            <w:pPr>
              <w:rPr>
                <w:b/>
                <w:bCs/>
              </w:rPr>
            </w:pPr>
            <w:r w:rsidRPr="009F5636">
              <w:rPr>
                <w:b/>
                <w:bCs/>
              </w:rPr>
              <w:t xml:space="preserve">  4- Needs improvement</w:t>
            </w:r>
          </w:p>
        </w:tc>
      </w:tr>
    </w:tbl>
    <w:p w:rsidR="00D42C25" w:rsidRPr="00D42C25" w:rsidRDefault="00D42C25" w:rsidP="00D42C25">
      <w:pPr>
        <w:pStyle w:val="ListParagraph"/>
        <w:numPr>
          <w:ilvl w:val="0"/>
          <w:numId w:val="8"/>
        </w:numPr>
        <w:rPr>
          <w:b/>
          <w:bCs/>
          <w:sz w:val="24"/>
          <w:szCs w:val="24"/>
        </w:rPr>
      </w:pPr>
      <w:r>
        <w:rPr>
          <w:b/>
          <w:bCs/>
          <w:sz w:val="24"/>
          <w:szCs w:val="24"/>
        </w:rPr>
        <w:t>Where did you (see) the snake?</w:t>
      </w:r>
      <w:r w:rsidRPr="00D42C25">
        <w:rPr>
          <w:b/>
          <w:bCs/>
          <w:sz w:val="24"/>
          <w:szCs w:val="24"/>
        </w:rPr>
        <w:t xml:space="preserve"> </w:t>
      </w:r>
      <w:r w:rsidRPr="00D42C25">
        <w:rPr>
          <w:b/>
          <w:bCs/>
          <w:sz w:val="24"/>
          <w:szCs w:val="24"/>
        </w:rPr>
        <w:tab/>
      </w:r>
    </w:p>
    <w:p w:rsidR="00D42C25" w:rsidRDefault="00D42C25" w:rsidP="00DD5BFA">
      <w:pPr>
        <w:ind w:left="720"/>
        <w:rPr>
          <w:b/>
          <w:bCs/>
          <w:sz w:val="24"/>
          <w:szCs w:val="24"/>
        </w:rPr>
      </w:pPr>
    </w:p>
    <w:p w:rsidR="00FB20D7" w:rsidRDefault="00FB20D7" w:rsidP="00DD5BFA">
      <w:pPr>
        <w:ind w:left="720"/>
        <w:rPr>
          <w:b/>
          <w:bCs/>
          <w:sz w:val="24"/>
          <w:szCs w:val="24"/>
        </w:rPr>
      </w:pPr>
    </w:p>
    <w:p w:rsidR="006F3FD7" w:rsidRPr="00DD5BFA" w:rsidRDefault="00DD5BFA" w:rsidP="00DD5BFA">
      <w:pPr>
        <w:ind w:left="720"/>
        <w:rPr>
          <w:b/>
          <w:bCs/>
          <w:sz w:val="24"/>
          <w:szCs w:val="24"/>
        </w:rPr>
      </w:pPr>
      <w:r w:rsidRPr="00DD5BFA">
        <w:rPr>
          <w:b/>
          <w:bCs/>
          <w:sz w:val="24"/>
          <w:szCs w:val="24"/>
        </w:rPr>
        <w:t xml:space="preserve"> </w:t>
      </w:r>
      <w:r w:rsidR="00626651" w:rsidRPr="00DD5BFA">
        <w:rPr>
          <w:b/>
          <w:bCs/>
          <w:sz w:val="24"/>
          <w:szCs w:val="24"/>
        </w:rPr>
        <w:t xml:space="preserve">  </w:t>
      </w:r>
      <w:r w:rsidR="006F3FD7" w:rsidRPr="00DD5BFA">
        <w:rPr>
          <w:b/>
          <w:bCs/>
          <w:sz w:val="24"/>
          <w:szCs w:val="24"/>
        </w:rPr>
        <w:tab/>
      </w:r>
    </w:p>
    <w:p w:rsidR="00674292" w:rsidRPr="00D96394" w:rsidRDefault="00C37BE5" w:rsidP="00FB20D7">
      <w:pPr>
        <w:rPr>
          <w:b/>
          <w:bCs/>
          <w:sz w:val="24"/>
          <w:szCs w:val="24"/>
        </w:rPr>
      </w:pPr>
      <w:r>
        <w:rPr>
          <w:b/>
          <w:bCs/>
          <w:sz w:val="24"/>
          <w:szCs w:val="24"/>
        </w:rPr>
        <w:t xml:space="preserve"> </w:t>
      </w:r>
      <w:r>
        <w:rPr>
          <w:b/>
          <w:bCs/>
          <w:sz w:val="24"/>
          <w:szCs w:val="24"/>
        </w:rPr>
        <w:tab/>
        <w:t xml:space="preserve">     </w:t>
      </w:r>
      <w:bookmarkStart w:id="0" w:name="_GoBack"/>
      <w:bookmarkEnd w:id="0"/>
      <w:r w:rsidR="00674292" w:rsidRPr="00D96394">
        <w:rPr>
          <w:rFonts w:ascii="Helvetica" w:hAnsi="Helvetica" w:cs="Helvetica"/>
          <w:b/>
          <w:bCs/>
          <w:color w:val="1C1E21"/>
          <w:sz w:val="21"/>
          <w:szCs w:val="21"/>
        </w:rPr>
        <w:br/>
      </w:r>
    </w:p>
    <w:sectPr w:rsidR="00674292" w:rsidRPr="00D96394" w:rsidSect="000E1BBF">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1BBA"/>
    <w:multiLevelType w:val="hybridMultilevel"/>
    <w:tmpl w:val="429CC868"/>
    <w:lvl w:ilvl="0" w:tplc="C27A76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86F0A"/>
    <w:multiLevelType w:val="hybridMultilevel"/>
    <w:tmpl w:val="2CA895E4"/>
    <w:lvl w:ilvl="0" w:tplc="74A69E7A">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15:restartNumberingAfterBreak="0">
    <w:nsid w:val="401B00E7"/>
    <w:multiLevelType w:val="hybridMultilevel"/>
    <w:tmpl w:val="677425F0"/>
    <w:lvl w:ilvl="0" w:tplc="D2C423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125E5"/>
    <w:multiLevelType w:val="hybridMultilevel"/>
    <w:tmpl w:val="1BA60A0A"/>
    <w:lvl w:ilvl="0" w:tplc="561E3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25757B"/>
    <w:multiLevelType w:val="hybridMultilevel"/>
    <w:tmpl w:val="E1EA7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0794B"/>
    <w:multiLevelType w:val="hybridMultilevel"/>
    <w:tmpl w:val="71704CA0"/>
    <w:lvl w:ilvl="0" w:tplc="428A32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B10264"/>
    <w:multiLevelType w:val="hybridMultilevel"/>
    <w:tmpl w:val="F7E221FE"/>
    <w:lvl w:ilvl="0" w:tplc="731A2C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27A03"/>
    <w:multiLevelType w:val="hybridMultilevel"/>
    <w:tmpl w:val="22649BB2"/>
    <w:lvl w:ilvl="0" w:tplc="F0301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99"/>
    <w:rsid w:val="001D4C9A"/>
    <w:rsid w:val="00220725"/>
    <w:rsid w:val="002D3916"/>
    <w:rsid w:val="002F2C90"/>
    <w:rsid w:val="00626651"/>
    <w:rsid w:val="00674292"/>
    <w:rsid w:val="006F3FD7"/>
    <w:rsid w:val="00841E7A"/>
    <w:rsid w:val="00966D96"/>
    <w:rsid w:val="00B76C99"/>
    <w:rsid w:val="00BA28FF"/>
    <w:rsid w:val="00C37BE5"/>
    <w:rsid w:val="00D20785"/>
    <w:rsid w:val="00D42C25"/>
    <w:rsid w:val="00D96394"/>
    <w:rsid w:val="00DD5BFA"/>
    <w:rsid w:val="00FB2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0211"/>
  <w15:docId w15:val="{030F59ED-E271-9A4F-8D6D-494260F1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6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292"/>
    <w:pPr>
      <w:ind w:left="720"/>
      <w:contextualSpacing/>
    </w:pPr>
  </w:style>
  <w:style w:type="table" w:styleId="TableGrid">
    <w:name w:val="Table Grid"/>
    <w:basedOn w:val="TableNormal"/>
    <w:uiPriority w:val="39"/>
    <w:rsid w:val="00FB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EBRAHIM</cp:lastModifiedBy>
  <cp:revision>2</cp:revision>
  <dcterms:created xsi:type="dcterms:W3CDTF">2020-06-05T17:16:00Z</dcterms:created>
  <dcterms:modified xsi:type="dcterms:W3CDTF">2020-06-05T17:16:00Z</dcterms:modified>
</cp:coreProperties>
</file>