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>Pakistan School ,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1A17D4" w:rsidP="000A514D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 :</w:t>
      </w:r>
      <w:r w:rsidR="007B70C6">
        <w:rPr>
          <w:b/>
          <w:sz w:val="28"/>
          <w:szCs w:val="28"/>
          <w:u w:val="thick"/>
          <w:lang w:bidi="ar-BH"/>
        </w:rPr>
        <w:t>…………</w:t>
      </w:r>
      <w:r>
        <w:rPr>
          <w:rFonts w:hint="cs"/>
          <w:b/>
          <w:sz w:val="28"/>
          <w:szCs w:val="28"/>
          <w:u w:val="thick"/>
          <w:rtl/>
          <w:lang w:bidi="ar-BH"/>
        </w:rPr>
        <w:t>المواطنة</w:t>
      </w:r>
      <w:r>
        <w:rPr>
          <w:b/>
          <w:sz w:val="28"/>
          <w:szCs w:val="28"/>
          <w:u w:val="thick"/>
          <w:lang w:bidi="ar-BH"/>
        </w:rPr>
        <w:t xml:space="preserve">…          </w:t>
      </w:r>
      <w:r w:rsidR="007B70C6">
        <w:rPr>
          <w:b/>
          <w:sz w:val="28"/>
          <w:szCs w:val="28"/>
          <w:u w:val="thick"/>
          <w:lang w:bidi="ar-BH"/>
        </w:rPr>
        <w:t xml:space="preserve">                </w:t>
      </w:r>
      <w:r>
        <w:rPr>
          <w:b/>
          <w:sz w:val="28"/>
          <w:szCs w:val="28"/>
          <w:u w:val="thick"/>
          <w:lang w:bidi="ar-BH"/>
        </w:rPr>
        <w:t xml:space="preserve">                Grade</w:t>
      </w:r>
      <w:r>
        <w:rPr>
          <w:rFonts w:hint="cs"/>
          <w:b/>
          <w:sz w:val="28"/>
          <w:szCs w:val="28"/>
          <w:u w:val="thick"/>
          <w:rtl/>
          <w:lang w:bidi="ar-BH"/>
        </w:rPr>
        <w:t xml:space="preserve"> </w:t>
      </w:r>
      <w:r w:rsidR="007B70C6">
        <w:rPr>
          <w:b/>
          <w:sz w:val="28"/>
          <w:szCs w:val="28"/>
          <w:u w:val="thick"/>
          <w:lang w:bidi="ar-BH"/>
        </w:rPr>
        <w:t>:…………………………</w:t>
      </w:r>
      <w:r>
        <w:rPr>
          <w:rFonts w:hint="cs"/>
          <w:b/>
          <w:sz w:val="28"/>
          <w:szCs w:val="28"/>
          <w:u w:val="thick"/>
          <w:rtl/>
          <w:lang w:bidi="ar-BH"/>
        </w:rPr>
        <w:t>السابع</w:t>
      </w:r>
      <w:r w:rsidR="007B70C6">
        <w:rPr>
          <w:b/>
          <w:sz w:val="28"/>
          <w:szCs w:val="28"/>
          <w:u w:val="thick"/>
          <w:lang w:bidi="ar-BH"/>
        </w:rPr>
        <w:t>……..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20"/>
        <w:gridCol w:w="3242"/>
        <w:gridCol w:w="2113"/>
        <w:gridCol w:w="3177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330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المجتمع البحريني (2)</w:t>
            </w:r>
          </w:p>
        </w:tc>
        <w:tc>
          <w:tcPr>
            <w:tcW w:w="2160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11-13</w:t>
            </w:r>
          </w:p>
        </w:tc>
        <w:tc>
          <w:tcPr>
            <w:tcW w:w="3258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سمات المجتمع البحريني</w:t>
            </w:r>
          </w:p>
        </w:tc>
      </w:tr>
      <w:tr w:rsidR="007B70C6" w:rsidTr="007B70C6">
        <w:tc>
          <w:tcPr>
            <w:tcW w:w="630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330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التطور المجتمعي</w:t>
            </w:r>
          </w:p>
        </w:tc>
        <w:tc>
          <w:tcPr>
            <w:tcW w:w="2160" w:type="dxa"/>
          </w:tcPr>
          <w:p w:rsidR="007B70C6" w:rsidRDefault="009E34CC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14-17</w:t>
            </w:r>
          </w:p>
        </w:tc>
        <w:tc>
          <w:tcPr>
            <w:tcW w:w="3258" w:type="dxa"/>
          </w:tcPr>
          <w:p w:rsidR="007B70C6" w:rsidRDefault="009E34CC" w:rsidP="001100C0">
            <w:pPr>
              <w:pStyle w:val="ListParagraph"/>
              <w:bidi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عوامل التطور المجتمعي</w:t>
            </w:r>
          </w:p>
          <w:p w:rsidR="009E34CC" w:rsidRDefault="009E34CC" w:rsidP="009E34CC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مظاهر التطور المجتمعي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1A17D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البحرين - دولة القانون</w:t>
            </w:r>
          </w:p>
        </w:tc>
        <w:tc>
          <w:tcPr>
            <w:tcW w:w="2160" w:type="dxa"/>
          </w:tcPr>
          <w:p w:rsidR="007B70C6" w:rsidRDefault="009E34CC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30-33</w:t>
            </w:r>
            <w:bookmarkStart w:id="0" w:name="_GoBack"/>
            <w:bookmarkEnd w:id="0"/>
          </w:p>
        </w:tc>
        <w:tc>
          <w:tcPr>
            <w:tcW w:w="3258" w:type="dxa"/>
          </w:tcPr>
          <w:p w:rsidR="007B70C6" w:rsidRPr="001A17D4" w:rsidRDefault="001A17D4" w:rsidP="001A17D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A17D4">
              <w:rPr>
                <w:rFonts w:hint="cs"/>
                <w:b/>
                <w:bCs/>
                <w:sz w:val="32"/>
                <w:szCs w:val="32"/>
                <w:rtl/>
              </w:rPr>
              <w:t>مقومات دولة القانون</w:t>
            </w:r>
          </w:p>
          <w:p w:rsidR="001A17D4" w:rsidRDefault="001A17D4" w:rsidP="001A17D4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-السلطات في مملكة البحرين</w:t>
            </w:r>
          </w:p>
          <w:p w:rsidR="001A17D4" w:rsidRDefault="001A17D4" w:rsidP="001A17D4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-مبدا فصل السلطات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74" w:rsidRDefault="00DB7174" w:rsidP="00571046">
      <w:pPr>
        <w:spacing w:after="0" w:line="240" w:lineRule="auto"/>
      </w:pPr>
      <w:r>
        <w:separator/>
      </w:r>
    </w:p>
  </w:endnote>
  <w:endnote w:type="continuationSeparator" w:id="0">
    <w:p w:rsidR="00DB7174" w:rsidRDefault="00DB7174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9E34CC" w:rsidRPr="009E34CC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74" w:rsidRDefault="00DB7174" w:rsidP="00571046">
      <w:pPr>
        <w:spacing w:after="0" w:line="240" w:lineRule="auto"/>
      </w:pPr>
      <w:r>
        <w:separator/>
      </w:r>
    </w:p>
  </w:footnote>
  <w:footnote w:type="continuationSeparator" w:id="0">
    <w:p w:rsidR="00DB7174" w:rsidRDefault="00DB7174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A4" w:rsidRDefault="009E34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2050" type="#_x0000_t75" style="position:absolute;margin-left:0;margin-top:0;width:467.85pt;height:440.7pt;z-index:-25165619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A4" w:rsidRDefault="009E34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2049" type="#_x0000_t75" style="position:absolute;margin-left:0;margin-top:0;width:467.85pt;height:440.7pt;z-index:-251657216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0302"/>
    <w:multiLevelType w:val="hybridMultilevel"/>
    <w:tmpl w:val="EDE06BF0"/>
    <w:lvl w:ilvl="0" w:tplc="698EF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C30"/>
    <w:rsid w:val="00192081"/>
    <w:rsid w:val="001A17D4"/>
    <w:rsid w:val="001F242A"/>
    <w:rsid w:val="001F42E6"/>
    <w:rsid w:val="00221EC4"/>
    <w:rsid w:val="00230D30"/>
    <w:rsid w:val="00285D61"/>
    <w:rsid w:val="002B0A2A"/>
    <w:rsid w:val="002F5458"/>
    <w:rsid w:val="00353FBD"/>
    <w:rsid w:val="00362ABC"/>
    <w:rsid w:val="00372106"/>
    <w:rsid w:val="0042381A"/>
    <w:rsid w:val="00442959"/>
    <w:rsid w:val="004A04F7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34CC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A14CF"/>
    <w:rsid w:val="00C201C2"/>
    <w:rsid w:val="00C526E9"/>
    <w:rsid w:val="00C81B82"/>
    <w:rsid w:val="00CA3450"/>
    <w:rsid w:val="00CA5D15"/>
    <w:rsid w:val="00CD0CAF"/>
    <w:rsid w:val="00CF3DD2"/>
    <w:rsid w:val="00CF47D0"/>
    <w:rsid w:val="00D419DD"/>
    <w:rsid w:val="00D56248"/>
    <w:rsid w:val="00D83220"/>
    <w:rsid w:val="00DB7174"/>
    <w:rsid w:val="00DC14C4"/>
    <w:rsid w:val="00DD47A9"/>
    <w:rsid w:val="00E200B9"/>
    <w:rsid w:val="00E31B2B"/>
    <w:rsid w:val="00E37D61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83BAA5"/>
  <w15:docId w15:val="{D7E28B3A-A8F6-42FD-8A1A-86A8FE12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21FF-01EF-40B7-BF06-3B272205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 (4)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Teacher</cp:lastModifiedBy>
  <cp:revision>2</cp:revision>
  <dcterms:created xsi:type="dcterms:W3CDTF">2021-02-15T06:29:00Z</dcterms:created>
  <dcterms:modified xsi:type="dcterms:W3CDTF">2021-02-15T06:29:00Z</dcterms:modified>
</cp:coreProperties>
</file>