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EF1C" w14:textId="798F2C64" w:rsidR="00E61FDA" w:rsidRDefault="00E61FDA" w:rsidP="00257D77">
      <w:pPr>
        <w:jc w:val="center"/>
        <w:rPr>
          <w:b/>
          <w:bCs/>
          <w:sz w:val="28"/>
          <w:szCs w:val="28"/>
          <w:u w:val="thick"/>
        </w:rPr>
      </w:pPr>
      <w:r w:rsidRPr="00CA3D02"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16B0BBE2" wp14:editId="39DFAB39">
            <wp:simplePos x="0" y="0"/>
            <wp:positionH relativeFrom="column">
              <wp:posOffset>-323850</wp:posOffset>
            </wp:positionH>
            <wp:positionV relativeFrom="paragraph">
              <wp:posOffset>-302260</wp:posOffset>
            </wp:positionV>
            <wp:extent cx="662940" cy="619125"/>
            <wp:effectExtent l="19050" t="0" r="3810" b="0"/>
            <wp:wrapNone/>
            <wp:docPr id="1" name="Picture 1" descr="Description: Pakist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kistan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E1EC3" w14:textId="66A59698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Pakistan School , Kingdom of Bahrain</w:t>
      </w:r>
    </w:p>
    <w:p w14:paraId="41145F80" w14:textId="763D1857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Assessment Plan for SSC Board Exam 2021</w:t>
      </w:r>
    </w:p>
    <w:p w14:paraId="20DBC99A" w14:textId="1A959B66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Weekly  Assessment  Syllabus</w:t>
      </w:r>
    </w:p>
    <w:p w14:paraId="1315BC04" w14:textId="6FCF5CA1" w:rsidR="00257D77" w:rsidRPr="00E61FDA" w:rsidRDefault="00257D77">
      <w:pPr>
        <w:rPr>
          <w:b/>
          <w:bCs/>
          <w:sz w:val="28"/>
          <w:szCs w:val="28"/>
        </w:rPr>
      </w:pPr>
      <w:r w:rsidRPr="00E61FDA">
        <w:rPr>
          <w:b/>
          <w:bCs/>
          <w:sz w:val="28"/>
          <w:szCs w:val="28"/>
        </w:rPr>
        <w:t>Subject:</w:t>
      </w:r>
      <w:r w:rsidR="001034D5">
        <w:rPr>
          <w:b/>
          <w:bCs/>
          <w:sz w:val="28"/>
          <w:szCs w:val="28"/>
        </w:rPr>
        <w:t xml:space="preserve"> English</w:t>
      </w:r>
      <w:r w:rsidRPr="00E61FDA">
        <w:rPr>
          <w:b/>
          <w:bCs/>
          <w:sz w:val="28"/>
          <w:szCs w:val="28"/>
        </w:rPr>
        <w:t xml:space="preserve">                                                                                                 Grade:</w:t>
      </w:r>
      <w:r w:rsidR="001034D5">
        <w:rPr>
          <w:b/>
          <w:bCs/>
          <w:sz w:val="28"/>
          <w:szCs w:val="28"/>
        </w:rPr>
        <w:t xml:space="preserve"> 9</w:t>
      </w:r>
    </w:p>
    <w:tbl>
      <w:tblPr>
        <w:tblStyle w:val="TableGrid"/>
        <w:tblW w:w="10345" w:type="dxa"/>
        <w:tblInd w:w="-667" w:type="dxa"/>
        <w:tblLook w:val="04A0" w:firstRow="1" w:lastRow="0" w:firstColumn="1" w:lastColumn="0" w:noHBand="0" w:noVBand="1"/>
      </w:tblPr>
      <w:tblGrid>
        <w:gridCol w:w="2155"/>
        <w:gridCol w:w="8190"/>
      </w:tblGrid>
      <w:tr w:rsidR="00257D77" w14:paraId="5CFA94DF" w14:textId="77777777" w:rsidTr="00E61FDA">
        <w:trPr>
          <w:trHeight w:val="863"/>
        </w:trPr>
        <w:tc>
          <w:tcPr>
            <w:tcW w:w="2155" w:type="dxa"/>
          </w:tcPr>
          <w:p w14:paraId="5DCBF1F5" w14:textId="05199FF1"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8190" w:type="dxa"/>
          </w:tcPr>
          <w:p w14:paraId="740E2050" w14:textId="0CFCC00C"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Portion</w:t>
            </w:r>
          </w:p>
        </w:tc>
      </w:tr>
      <w:tr w:rsidR="00257D77" w14:paraId="3DDEC11C" w14:textId="77777777" w:rsidTr="00E61FDA">
        <w:trPr>
          <w:trHeight w:val="890"/>
        </w:trPr>
        <w:tc>
          <w:tcPr>
            <w:tcW w:w="2155" w:type="dxa"/>
          </w:tcPr>
          <w:p w14:paraId="0A7A92D0" w14:textId="30D00653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1</w:t>
            </w:r>
          </w:p>
          <w:p w14:paraId="062B09CF" w14:textId="77777777"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22/5/21 28/5/21</w:t>
            </w:r>
          </w:p>
          <w:p w14:paraId="142E19F0" w14:textId="0759414E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3032ACB7" w14:textId="51AD7ABE" w:rsidR="00257D77" w:rsidRDefault="001034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</w:t>
            </w:r>
            <w:r w:rsidR="009B600E">
              <w:rPr>
                <w:b/>
                <w:bCs/>
                <w:sz w:val="24"/>
                <w:szCs w:val="24"/>
              </w:rPr>
              <w:t>8 , 10 , &amp; 11 - Grammar</w:t>
            </w:r>
          </w:p>
          <w:p w14:paraId="47A5C761" w14:textId="30B1108A" w:rsidR="001034D5" w:rsidRDefault="009B60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12 – Full Unit</w:t>
            </w:r>
          </w:p>
        </w:tc>
      </w:tr>
      <w:tr w:rsidR="00257D77" w14:paraId="6EFE6940" w14:textId="77777777" w:rsidTr="00E61FDA">
        <w:trPr>
          <w:trHeight w:val="800"/>
        </w:trPr>
        <w:tc>
          <w:tcPr>
            <w:tcW w:w="2155" w:type="dxa"/>
          </w:tcPr>
          <w:p w14:paraId="66B37B27" w14:textId="77777777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2</w:t>
            </w:r>
          </w:p>
          <w:p w14:paraId="49636311" w14:textId="77777777" w:rsidR="00257D77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57D77" w:rsidRPr="00E61FDA">
              <w:rPr>
                <w:b/>
                <w:bCs/>
                <w:sz w:val="28"/>
                <w:szCs w:val="28"/>
              </w:rPr>
              <w:t>29/5/21 4/6/21</w:t>
            </w:r>
          </w:p>
          <w:p w14:paraId="682261CB" w14:textId="3C23EDB7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6F81A0B0" w14:textId="77777777" w:rsidR="00257D77" w:rsidRDefault="001034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Active and Passive Voice</w:t>
            </w:r>
          </w:p>
          <w:p w14:paraId="5EA0E3C2" w14:textId="77777777" w:rsidR="001034D5" w:rsidRDefault="001034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Tenses</w:t>
            </w:r>
          </w:p>
          <w:p w14:paraId="0A0EA5E1" w14:textId="3E691EA2" w:rsidR="009B600E" w:rsidRDefault="009B60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4 – Full Unit</w:t>
            </w:r>
          </w:p>
        </w:tc>
      </w:tr>
      <w:tr w:rsidR="00257D77" w14:paraId="447331A5" w14:textId="77777777" w:rsidTr="00E61FDA">
        <w:trPr>
          <w:trHeight w:val="800"/>
        </w:trPr>
        <w:tc>
          <w:tcPr>
            <w:tcW w:w="2155" w:type="dxa"/>
          </w:tcPr>
          <w:p w14:paraId="7F5734C8" w14:textId="22159369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3</w:t>
            </w:r>
          </w:p>
          <w:p w14:paraId="61B3EAF5" w14:textId="77777777" w:rsidR="00E61FDA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 xml:space="preserve">5/6/21 </w:t>
            </w:r>
          </w:p>
          <w:p w14:paraId="14289CCB" w14:textId="77777777"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11/6/21</w:t>
            </w:r>
          </w:p>
          <w:p w14:paraId="0C6383F6" w14:textId="04DC5800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0631F0A5" w14:textId="514323CD" w:rsidR="001034D5" w:rsidRDefault="001034D5" w:rsidP="009B60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</w:t>
            </w:r>
            <w:r w:rsidR="009B600E">
              <w:rPr>
                <w:b/>
                <w:bCs/>
                <w:sz w:val="24"/>
                <w:szCs w:val="24"/>
              </w:rPr>
              <w:t>6 – Grammar</w:t>
            </w:r>
          </w:p>
          <w:p w14:paraId="60CA1ACE" w14:textId="02FF9B3B" w:rsidR="009B600E" w:rsidRDefault="009B600E" w:rsidP="009B60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5 &amp;7 – Full Unit</w:t>
            </w:r>
          </w:p>
        </w:tc>
      </w:tr>
      <w:tr w:rsidR="00257D77" w14:paraId="0B0DD178" w14:textId="77777777" w:rsidTr="00E61FDA">
        <w:trPr>
          <w:trHeight w:val="890"/>
        </w:trPr>
        <w:tc>
          <w:tcPr>
            <w:tcW w:w="2155" w:type="dxa"/>
          </w:tcPr>
          <w:p w14:paraId="66D92AAB" w14:textId="77777777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4</w:t>
            </w:r>
          </w:p>
          <w:p w14:paraId="14792F19" w14:textId="77777777"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12/6/21 18/6/21</w:t>
            </w:r>
          </w:p>
          <w:p w14:paraId="21145BD7" w14:textId="7513D256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76EC2CCB" w14:textId="78067229" w:rsidR="001034D5" w:rsidRDefault="001034D5" w:rsidP="009B60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</w:t>
            </w:r>
            <w:r w:rsidR="009B600E">
              <w:rPr>
                <w:b/>
                <w:bCs/>
                <w:sz w:val="24"/>
                <w:szCs w:val="24"/>
              </w:rPr>
              <w:t xml:space="preserve"> 3 – Grammar</w:t>
            </w:r>
          </w:p>
          <w:p w14:paraId="2513FE41" w14:textId="21BD6E55" w:rsidR="009B600E" w:rsidRDefault="009B600E" w:rsidP="009B60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 ,2 – Full Unit</w:t>
            </w:r>
          </w:p>
        </w:tc>
      </w:tr>
    </w:tbl>
    <w:p w14:paraId="3552BE44" w14:textId="77777777" w:rsidR="00257D77" w:rsidRPr="00257D77" w:rsidRDefault="00257D77">
      <w:pPr>
        <w:rPr>
          <w:b/>
          <w:bCs/>
          <w:sz w:val="24"/>
          <w:szCs w:val="24"/>
        </w:rPr>
      </w:pPr>
    </w:p>
    <w:p w14:paraId="5CB19E0E" w14:textId="323E0EED" w:rsidR="00257D77" w:rsidRDefault="00257D77">
      <w:pPr>
        <w:rPr>
          <w:b/>
          <w:bCs/>
          <w:sz w:val="24"/>
          <w:szCs w:val="24"/>
        </w:rPr>
      </w:pPr>
    </w:p>
    <w:p w14:paraId="25CE87C2" w14:textId="77777777" w:rsidR="00E61FDA" w:rsidRDefault="00E61FDA">
      <w:pPr>
        <w:rPr>
          <w:b/>
          <w:bCs/>
          <w:sz w:val="24"/>
          <w:szCs w:val="24"/>
        </w:rPr>
      </w:pPr>
    </w:p>
    <w:p w14:paraId="478E2331" w14:textId="77777777" w:rsidR="00E61FDA" w:rsidRDefault="00E61FDA">
      <w:pPr>
        <w:rPr>
          <w:b/>
          <w:bCs/>
          <w:sz w:val="32"/>
          <w:szCs w:val="32"/>
        </w:rPr>
      </w:pPr>
    </w:p>
    <w:p w14:paraId="11CF797C" w14:textId="4AC84F6B" w:rsidR="00E61FDA" w:rsidRPr="00E61FDA" w:rsidRDefault="00E61FDA">
      <w:pPr>
        <w:rPr>
          <w:b/>
          <w:bCs/>
          <w:sz w:val="32"/>
          <w:szCs w:val="32"/>
        </w:rPr>
      </w:pPr>
    </w:p>
    <w:sectPr w:rsidR="00E61FDA" w:rsidRPr="00E61FDA" w:rsidSect="00E61F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77"/>
    <w:rsid w:val="001034D5"/>
    <w:rsid w:val="00257D77"/>
    <w:rsid w:val="009B600E"/>
    <w:rsid w:val="00E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7A68"/>
  <w15:chartTrackingRefBased/>
  <w15:docId w15:val="{730B3A17-EBA7-41EC-A1EC-3026D73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EBRAHIM</cp:lastModifiedBy>
  <cp:revision>4</cp:revision>
  <dcterms:created xsi:type="dcterms:W3CDTF">2021-05-08T01:32:00Z</dcterms:created>
  <dcterms:modified xsi:type="dcterms:W3CDTF">2021-05-08T01:48:00Z</dcterms:modified>
</cp:coreProperties>
</file>